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7E99" w14:textId="0FA4BEC3" w:rsidR="00FA6C1B" w:rsidRPr="00FA6C1B" w:rsidRDefault="00FA6C1B" w:rsidP="00FA6C1B">
      <w:r w:rsidRPr="00FA6C1B">
        <w:t>Speaker 1:</w:t>
      </w:r>
      <w:r w:rsidRPr="00FA6C1B">
        <w:tab/>
        <w:t>Welcome to the MIT CISR Research Briefing series. The center for information systems research is based at the Sloan School of Management at MIT. We study digital transformation.</w:t>
      </w:r>
    </w:p>
    <w:p w14:paraId="416296AC" w14:textId="77777777" w:rsidR="00FA6C1B" w:rsidRDefault="00FA6C1B" w:rsidP="00FA6C1B">
      <w:r>
        <w:t xml:space="preserve">Cynthia Beath: </w:t>
      </w:r>
      <w:r>
        <w:tab/>
      </w:r>
      <w:r w:rsidR="002537C8" w:rsidRPr="00FA6C1B">
        <w:t>Hi, I’m Cynthia Beath</w:t>
      </w:r>
      <w:r w:rsidR="00914674" w:rsidRPr="00FA6C1B">
        <w:t xml:space="preserve">. I’m a professor emerita at the University of Texas at Austin and </w:t>
      </w:r>
      <w:r w:rsidR="002537C8" w:rsidRPr="00FA6C1B">
        <w:t>a research collaborator with MIT CISR. Today I’m pleased to share with you the November 2022 research briefing that I co-authored with Barb Wixom</w:t>
      </w:r>
      <w:r>
        <w:t>:</w:t>
      </w:r>
    </w:p>
    <w:p w14:paraId="26EFB9B9" w14:textId="6BD8C723" w:rsidR="002537C8" w:rsidRPr="00FA6C1B" w:rsidRDefault="008A6C4B" w:rsidP="00FA6C1B">
      <w:r w:rsidRPr="00FA6C1B">
        <w:t>Fuel</w:t>
      </w:r>
      <w:r w:rsidR="0085506E" w:rsidRPr="00FA6C1B">
        <w:t xml:space="preserve"> Dynamic Capabilities</w:t>
      </w:r>
      <w:r w:rsidR="002E3FC1" w:rsidRPr="00FA6C1B">
        <w:t xml:space="preserve"> Using </w:t>
      </w:r>
      <w:r w:rsidR="000C791F" w:rsidRPr="00FA6C1B">
        <w:t>Liquid</w:t>
      </w:r>
      <w:r w:rsidR="002E3FC1" w:rsidRPr="00FA6C1B">
        <w:t xml:space="preserve"> Data Assets</w:t>
      </w:r>
    </w:p>
    <w:p w14:paraId="4F919E5B" w14:textId="3B8B1577" w:rsidR="00D3281A" w:rsidRPr="00FA6C1B" w:rsidRDefault="000B18DF" w:rsidP="00FA6C1B">
      <w:r w:rsidRPr="00FA6C1B">
        <w:t xml:space="preserve">MIT CISR research </w:t>
      </w:r>
      <w:r w:rsidR="003000A7" w:rsidRPr="00FA6C1B">
        <w:t xml:space="preserve">has </w:t>
      </w:r>
      <w:r w:rsidRPr="00FA6C1B">
        <w:t xml:space="preserve">identified that </w:t>
      </w:r>
      <w:r w:rsidR="00F7592D" w:rsidRPr="00FA6C1B">
        <w:t>top-performing</w:t>
      </w:r>
      <w:r w:rsidRPr="00FA6C1B">
        <w:t xml:space="preserve"> </w:t>
      </w:r>
      <w:r w:rsidR="00D56AB1" w:rsidRPr="00FA6C1B">
        <w:t xml:space="preserve">companies </w:t>
      </w:r>
      <w:r w:rsidRPr="00FA6C1B">
        <w:t>are more effective at building dynamic capabilities</w:t>
      </w:r>
      <w:r w:rsidR="00AD7C1F" w:rsidRPr="00FA6C1B">
        <w:t>.</w:t>
      </w:r>
      <w:r w:rsidRPr="00FA6C1B">
        <w:t xml:space="preserve"> </w:t>
      </w:r>
      <w:r w:rsidR="003D6D28" w:rsidRPr="00FA6C1B">
        <w:t>Dynamic</w:t>
      </w:r>
      <w:r w:rsidRPr="00FA6C1B">
        <w:t xml:space="preserve"> capabilities </w:t>
      </w:r>
      <w:r w:rsidR="006A002E" w:rsidRPr="00FA6C1B">
        <w:t xml:space="preserve">are </w:t>
      </w:r>
      <w:r w:rsidR="007B15A7" w:rsidRPr="00FA6C1B">
        <w:t>a company</w:t>
      </w:r>
      <w:r w:rsidR="007368D1" w:rsidRPr="00FA6C1B">
        <w:t>’s ability</w:t>
      </w:r>
      <w:r w:rsidR="007B15A7" w:rsidRPr="00FA6C1B">
        <w:t xml:space="preserve"> to leverage powerful, readily accessible technologies</w:t>
      </w:r>
      <w:r w:rsidR="00A21F38" w:rsidRPr="00FA6C1B">
        <w:t xml:space="preserve"> </w:t>
      </w:r>
      <w:r w:rsidRPr="00FA6C1B">
        <w:t xml:space="preserve">to </w:t>
      </w:r>
      <w:r w:rsidR="00254FDE" w:rsidRPr="00FA6C1B">
        <w:t>navigate</w:t>
      </w:r>
      <w:r w:rsidR="00BB7BDC" w:rsidRPr="00FA6C1B">
        <w:t xml:space="preserve"> rapid chang</w:t>
      </w:r>
      <w:r w:rsidR="00254FDE" w:rsidRPr="00FA6C1B">
        <w:t>e</w:t>
      </w:r>
      <w:r w:rsidR="007368D1" w:rsidRPr="00FA6C1B">
        <w:t xml:space="preserve"> via three mechanisms: sensing, seizing, and transforming</w:t>
      </w:r>
      <w:r w:rsidR="001C5992" w:rsidRPr="00FA6C1B">
        <w:t xml:space="preserve">. </w:t>
      </w:r>
      <w:r w:rsidR="007368D1" w:rsidRPr="00FA6C1B">
        <w:t>Companies with strong dynamic capabilities are able to pivot during a crisis, experiment with new digital business models, and develop new digital offerings.</w:t>
      </w:r>
    </w:p>
    <w:p w14:paraId="3BF20FB9" w14:textId="184C7212" w:rsidR="005C5724" w:rsidRPr="00FA6C1B" w:rsidRDefault="00D3281A" w:rsidP="00FA6C1B">
      <w:r w:rsidRPr="00FA6C1B">
        <w:t xml:space="preserve">Notably, </w:t>
      </w:r>
      <w:r w:rsidR="00311AE5" w:rsidRPr="00FA6C1B">
        <w:t xml:space="preserve">to enable </w:t>
      </w:r>
      <w:r w:rsidR="003D6D28" w:rsidRPr="00FA6C1B">
        <w:t xml:space="preserve">such </w:t>
      </w:r>
      <w:r w:rsidR="00311AE5" w:rsidRPr="00FA6C1B">
        <w:t>dynami</w:t>
      </w:r>
      <w:r w:rsidR="00743F4B" w:rsidRPr="00FA6C1B">
        <w:t>sm</w:t>
      </w:r>
      <w:r w:rsidR="002563A5" w:rsidRPr="00FA6C1B">
        <w:t>,</w:t>
      </w:r>
      <w:r w:rsidR="00311AE5" w:rsidRPr="00FA6C1B">
        <w:t xml:space="preserve"> </w:t>
      </w:r>
      <w:r w:rsidR="00D56AB1" w:rsidRPr="00FA6C1B">
        <w:t xml:space="preserve">the company </w:t>
      </w:r>
      <w:r w:rsidR="00311AE5" w:rsidRPr="00FA6C1B">
        <w:t>must have</w:t>
      </w:r>
      <w:r w:rsidR="00D56AB1" w:rsidRPr="00FA6C1B">
        <w:t xml:space="preserve"> created</w:t>
      </w:r>
      <w:r w:rsidR="007E7B2D" w:rsidRPr="00FA6C1B">
        <w:t xml:space="preserve"> </w:t>
      </w:r>
      <w:r w:rsidR="00450C83" w:rsidRPr="00FA6C1B">
        <w:t xml:space="preserve">liquid data assets that can be reused and recombined </w:t>
      </w:r>
      <w:r w:rsidR="00F7592D" w:rsidRPr="00FA6C1B">
        <w:t>easily</w:t>
      </w:r>
      <w:r w:rsidR="004C1DC9" w:rsidRPr="00FA6C1B">
        <w:t>, that is,</w:t>
      </w:r>
      <w:r w:rsidR="00450C83" w:rsidRPr="00FA6C1B">
        <w:t xml:space="preserve"> quickly, </w:t>
      </w:r>
      <w:r w:rsidR="001D1D23" w:rsidRPr="00FA6C1B">
        <w:t xml:space="preserve">at </w:t>
      </w:r>
      <w:r w:rsidR="00450C83" w:rsidRPr="00FA6C1B">
        <w:t>low cost</w:t>
      </w:r>
      <w:r w:rsidR="0015282D" w:rsidRPr="00FA6C1B">
        <w:t>,</w:t>
      </w:r>
      <w:r w:rsidR="00450C83" w:rsidRPr="00FA6C1B">
        <w:t xml:space="preserve"> and </w:t>
      </w:r>
      <w:r w:rsidR="001D1D23" w:rsidRPr="00FA6C1B">
        <w:t xml:space="preserve">with </w:t>
      </w:r>
      <w:r w:rsidR="00450C83" w:rsidRPr="00FA6C1B">
        <w:t xml:space="preserve">low effort. </w:t>
      </w:r>
      <w:r w:rsidR="0000221A" w:rsidRPr="00FA6C1B">
        <w:t>A l</w:t>
      </w:r>
      <w:r w:rsidR="00621A7C" w:rsidRPr="00FA6C1B">
        <w:t xml:space="preserve">iquid </w:t>
      </w:r>
      <w:r w:rsidR="007E7B2D" w:rsidRPr="00FA6C1B">
        <w:t>data asset</w:t>
      </w:r>
      <w:r w:rsidR="00621A7C" w:rsidRPr="00FA6C1B">
        <w:t xml:space="preserve"> </w:t>
      </w:r>
      <w:r w:rsidR="0000221A" w:rsidRPr="00FA6C1B">
        <w:t>is</w:t>
      </w:r>
      <w:r w:rsidR="00621A7C" w:rsidRPr="00FA6C1B">
        <w:t xml:space="preserve"> </w:t>
      </w:r>
      <w:r w:rsidR="0000221A" w:rsidRPr="00FA6C1B">
        <w:t xml:space="preserve">a cohesive set of data that </w:t>
      </w:r>
      <w:r w:rsidR="00563DAB" w:rsidRPr="00FA6C1B">
        <w:t xml:space="preserve">a company has </w:t>
      </w:r>
      <w:r w:rsidR="00E722BF" w:rsidRPr="00FA6C1B">
        <w:t xml:space="preserve">made </w:t>
      </w:r>
      <w:r w:rsidR="0000221A" w:rsidRPr="00FA6C1B">
        <w:t>accurate, available, combinable, relevant, secure</w:t>
      </w:r>
      <w:r w:rsidR="006B3E3B" w:rsidRPr="00FA6C1B">
        <w:t xml:space="preserve">, </w:t>
      </w:r>
      <w:r w:rsidR="005C5724" w:rsidRPr="00FA6C1B">
        <w:t xml:space="preserve">and </w:t>
      </w:r>
      <w:r w:rsidR="00D83003" w:rsidRPr="00FA6C1B">
        <w:t>r</w:t>
      </w:r>
      <w:r w:rsidR="005C5724" w:rsidRPr="00FA6C1B">
        <w:t>eadily usable for future value creation</w:t>
      </w:r>
      <w:r w:rsidR="0015282D" w:rsidRPr="00FA6C1B">
        <w:t xml:space="preserve">. </w:t>
      </w:r>
      <w:r w:rsidR="006D472C" w:rsidRPr="00FA6C1B">
        <w:t>Organizations</w:t>
      </w:r>
      <w:r w:rsidR="0015282D" w:rsidRPr="00FA6C1B">
        <w:t xml:space="preserve"> do this</w:t>
      </w:r>
      <w:r w:rsidR="0054759F" w:rsidRPr="00FA6C1B">
        <w:t xml:space="preserve"> </w:t>
      </w:r>
      <w:r w:rsidR="0093719A" w:rsidRPr="00FA6C1B">
        <w:t>by</w:t>
      </w:r>
      <w:r w:rsidR="006D472C" w:rsidRPr="00FA6C1B">
        <w:t>, for example,</w:t>
      </w:r>
      <w:r w:rsidR="0093719A" w:rsidRPr="00FA6C1B">
        <w:t xml:space="preserve"> adopting data monetization capability practices or building digital data assets</w:t>
      </w:r>
      <w:r w:rsidR="006B3E3B" w:rsidRPr="00FA6C1B">
        <w:t>.</w:t>
      </w:r>
      <w:r w:rsidR="007E7B2D" w:rsidRPr="00FA6C1B">
        <w:t xml:space="preserve"> </w:t>
      </w:r>
    </w:p>
    <w:p w14:paraId="214929E8" w14:textId="65DDC02A" w:rsidR="003A4977" w:rsidRPr="00FA6C1B" w:rsidRDefault="00561C50" w:rsidP="00FA6C1B">
      <w:r w:rsidRPr="00FA6C1B">
        <w:t xml:space="preserve">Since 2019, MIT CISR researchers have studied data liquidity and its relationship </w:t>
      </w:r>
      <w:r w:rsidR="00463575" w:rsidRPr="00FA6C1B">
        <w:t xml:space="preserve">to </w:t>
      </w:r>
      <w:r w:rsidRPr="00FA6C1B">
        <w:t xml:space="preserve">data monetization. </w:t>
      </w:r>
      <w:r w:rsidR="00561F12" w:rsidRPr="00FA6C1B">
        <w:t xml:space="preserve">This year they </w:t>
      </w:r>
      <w:r w:rsidR="001D1D23" w:rsidRPr="00FA6C1B">
        <w:t xml:space="preserve">came to </w:t>
      </w:r>
      <w:r w:rsidR="00561F12" w:rsidRPr="00FA6C1B">
        <w:t xml:space="preserve">recognize </w:t>
      </w:r>
      <w:r w:rsidR="006032B6" w:rsidRPr="00FA6C1B">
        <w:t>that h</w:t>
      </w:r>
      <w:r w:rsidR="00561F12" w:rsidRPr="00FA6C1B">
        <w:t xml:space="preserve">ighly liquid data assets </w:t>
      </w:r>
      <w:r w:rsidR="00D00D7A" w:rsidRPr="00FA6C1B">
        <w:t>help</w:t>
      </w:r>
      <w:r w:rsidR="00561F12" w:rsidRPr="00FA6C1B">
        <w:t xml:space="preserve"> </w:t>
      </w:r>
      <w:r w:rsidR="00B30240" w:rsidRPr="00FA6C1B">
        <w:t xml:space="preserve">companies </w:t>
      </w:r>
      <w:r w:rsidR="00EA7A27" w:rsidRPr="00FA6C1B">
        <w:t xml:space="preserve">exploit their dynamic capabilities </w:t>
      </w:r>
      <w:r w:rsidR="000026FE" w:rsidRPr="00FA6C1B">
        <w:t>to</w:t>
      </w:r>
      <w:r w:rsidR="00561F12" w:rsidRPr="00FA6C1B">
        <w:t xml:space="preserve"> sense</w:t>
      </w:r>
      <w:r w:rsidR="00EA7A27" w:rsidRPr="00FA6C1B">
        <w:t xml:space="preserve"> and seize business opportunities and transform organizational structures and resources. </w:t>
      </w:r>
      <w:r w:rsidR="00561F12" w:rsidRPr="00FA6C1B">
        <w:t xml:space="preserve">At the same time, </w:t>
      </w:r>
      <w:r w:rsidR="005E6E93" w:rsidRPr="00FA6C1B">
        <w:t xml:space="preserve">in the process of </w:t>
      </w:r>
      <w:r w:rsidR="00F7592D" w:rsidRPr="00FA6C1B">
        <w:t>exploiting</w:t>
      </w:r>
      <w:r w:rsidR="00426A8C" w:rsidRPr="00FA6C1B">
        <w:t xml:space="preserve"> dynamic capabilities</w:t>
      </w:r>
      <w:r w:rsidR="00EA7A27" w:rsidRPr="00FA6C1B">
        <w:t xml:space="preserve">, </w:t>
      </w:r>
      <w:r w:rsidR="0043299F" w:rsidRPr="00FA6C1B">
        <w:t xml:space="preserve">companies </w:t>
      </w:r>
      <w:r w:rsidR="001D1D23" w:rsidRPr="00FA6C1B">
        <w:t xml:space="preserve">develop </w:t>
      </w:r>
      <w:r w:rsidR="00E3381B" w:rsidRPr="00FA6C1B">
        <w:t xml:space="preserve">their </w:t>
      </w:r>
      <w:r w:rsidR="00561F12" w:rsidRPr="00FA6C1B">
        <w:t xml:space="preserve">liquid data assets </w:t>
      </w:r>
      <w:r w:rsidR="003000A7" w:rsidRPr="00FA6C1B">
        <w:t xml:space="preserve">so that </w:t>
      </w:r>
      <w:r w:rsidR="00E3381B" w:rsidRPr="00FA6C1B">
        <w:t>they</w:t>
      </w:r>
      <w:r w:rsidR="003000A7" w:rsidRPr="00FA6C1B">
        <w:t xml:space="preserve"> </w:t>
      </w:r>
      <w:r w:rsidR="00561F12" w:rsidRPr="00FA6C1B">
        <w:t xml:space="preserve">grow </w:t>
      </w:r>
      <w:r w:rsidR="00602DB0" w:rsidRPr="00FA6C1B">
        <w:t>in</w:t>
      </w:r>
      <w:r w:rsidR="00561F12" w:rsidRPr="00FA6C1B">
        <w:t xml:space="preserve"> value</w:t>
      </w:r>
      <w:r w:rsidR="0043299F" w:rsidRPr="00FA6C1B">
        <w:t xml:space="preserve"> </w:t>
      </w:r>
      <w:r w:rsidR="003000A7" w:rsidRPr="00FA6C1B">
        <w:t>creation</w:t>
      </w:r>
      <w:r w:rsidR="00561F12" w:rsidRPr="00FA6C1B">
        <w:t xml:space="preserve"> potential</w:t>
      </w:r>
      <w:r w:rsidR="00D00D7A" w:rsidRPr="00FA6C1B">
        <w:t xml:space="preserve"> over time</w:t>
      </w:r>
      <w:r w:rsidR="00561F12" w:rsidRPr="00FA6C1B">
        <w:t>.</w:t>
      </w:r>
      <w:r w:rsidR="00A14191" w:rsidRPr="00FA6C1B">
        <w:t xml:space="preserve"> </w:t>
      </w:r>
      <w:r w:rsidR="008B2DBA" w:rsidRPr="00FA6C1B">
        <w:t xml:space="preserve">In this briefing, we </w:t>
      </w:r>
      <w:r w:rsidR="00693759" w:rsidRPr="00FA6C1B">
        <w:t xml:space="preserve">explore the </w:t>
      </w:r>
      <w:r w:rsidR="00B41752" w:rsidRPr="00FA6C1B">
        <w:t>relationship</w:t>
      </w:r>
      <w:r w:rsidR="008B2DBA" w:rsidRPr="00FA6C1B">
        <w:t xml:space="preserve"> </w:t>
      </w:r>
      <w:r w:rsidR="00693759" w:rsidRPr="00FA6C1B">
        <w:t xml:space="preserve">between a company’s dynamic capabilities and its liquid data assets </w:t>
      </w:r>
      <w:r w:rsidR="008B2DBA" w:rsidRPr="00FA6C1B">
        <w:t>using the case of information solutions provider Healthcare IQ.</w:t>
      </w:r>
    </w:p>
    <w:p w14:paraId="394F1DFA" w14:textId="073067A4" w:rsidR="001352C1" w:rsidRPr="00FA6C1B" w:rsidRDefault="008B2DBA" w:rsidP="00FA6C1B">
      <w:r w:rsidRPr="00FA6C1B">
        <w:t>Healthcare IQ</w:t>
      </w:r>
      <w:r w:rsidR="00EC3918" w:rsidRPr="00FA6C1B">
        <w:t xml:space="preserve"> Navigates Rapid Change</w:t>
      </w:r>
    </w:p>
    <w:p w14:paraId="23951DFE" w14:textId="5A92EE48" w:rsidR="009B6561" w:rsidRPr="00FA6C1B" w:rsidRDefault="002773F6" w:rsidP="00FA6C1B">
      <w:r w:rsidRPr="00FA6C1B">
        <w:t xml:space="preserve">Healthcare IQ </w:t>
      </w:r>
      <w:r w:rsidR="00C0036C" w:rsidRPr="00FA6C1B">
        <w:t>is</w:t>
      </w:r>
      <w:r w:rsidRPr="00FA6C1B">
        <w:t xml:space="preserve"> a privately</w:t>
      </w:r>
      <w:r w:rsidR="00B41752" w:rsidRPr="00FA6C1B">
        <w:t xml:space="preserve"> </w:t>
      </w:r>
      <w:r w:rsidRPr="00FA6C1B">
        <w:t>held data and analytics company that compete</w:t>
      </w:r>
      <w:r w:rsidR="00C0036C" w:rsidRPr="00FA6C1B">
        <w:t>s</w:t>
      </w:r>
      <w:r w:rsidRPr="00FA6C1B">
        <w:t xml:space="preserve"> in the </w:t>
      </w:r>
      <w:r w:rsidR="00FD7963" w:rsidRPr="00FA6C1B">
        <w:t xml:space="preserve">data </w:t>
      </w:r>
      <w:r w:rsidRPr="00FA6C1B">
        <w:t xml:space="preserve">analytics industry. For </w:t>
      </w:r>
      <w:r w:rsidR="00F7592D" w:rsidRPr="00FA6C1B">
        <w:t>over</w:t>
      </w:r>
      <w:r w:rsidRPr="00FA6C1B">
        <w:t xml:space="preserve"> </w:t>
      </w:r>
      <w:r w:rsidR="0043299F" w:rsidRPr="00FA6C1B">
        <w:t xml:space="preserve">thirty </w:t>
      </w:r>
      <w:r w:rsidRPr="00FA6C1B">
        <w:t>years the company</w:t>
      </w:r>
      <w:r w:rsidR="00F7592D" w:rsidRPr="00FA6C1B">
        <w:t>’s</w:t>
      </w:r>
      <w:r w:rsidRPr="00FA6C1B">
        <w:t xml:space="preserve"> </w:t>
      </w:r>
      <w:r w:rsidR="004435CD" w:rsidRPr="00FA6C1B">
        <w:t>primary customers have been hospitals</w:t>
      </w:r>
      <w:r w:rsidRPr="00FA6C1B">
        <w:t xml:space="preserve"> that need help managing and making sense of their data</w:t>
      </w:r>
      <w:r w:rsidR="003A1FA6" w:rsidRPr="00FA6C1B">
        <w:t xml:space="preserve">. Healthcare IQ provides its customers with </w:t>
      </w:r>
      <w:r w:rsidRPr="00FA6C1B">
        <w:t xml:space="preserve">information solutions that </w:t>
      </w:r>
      <w:r w:rsidR="003B2DA2" w:rsidRPr="00FA6C1B">
        <w:t xml:space="preserve">vary </w:t>
      </w:r>
      <w:r w:rsidRPr="00FA6C1B">
        <w:t xml:space="preserve">from data preparation and reporting to analytics </w:t>
      </w:r>
      <w:r w:rsidR="003000A7" w:rsidRPr="00FA6C1B">
        <w:t xml:space="preserve">and </w:t>
      </w:r>
      <w:r w:rsidRPr="00FA6C1B">
        <w:t xml:space="preserve">advisory services. At the heart of the company’s offerings </w:t>
      </w:r>
      <w:r w:rsidR="00C0036C" w:rsidRPr="00FA6C1B">
        <w:t>are</w:t>
      </w:r>
      <w:r w:rsidRPr="00FA6C1B">
        <w:t xml:space="preserve"> two </w:t>
      </w:r>
      <w:r w:rsidR="00850605" w:rsidRPr="00FA6C1B">
        <w:t>key</w:t>
      </w:r>
      <w:r w:rsidR="009D473E" w:rsidRPr="00FA6C1B">
        <w:t xml:space="preserve"> </w:t>
      </w:r>
      <w:r w:rsidRPr="00FA6C1B">
        <w:t xml:space="preserve">data assets: </w:t>
      </w:r>
      <w:r w:rsidR="00BB7570" w:rsidRPr="00FA6C1B">
        <w:t xml:space="preserve">a hospital </w:t>
      </w:r>
      <w:r w:rsidR="00090775" w:rsidRPr="00FA6C1B">
        <w:t>supply chain data asset</w:t>
      </w:r>
      <w:r w:rsidR="00914674" w:rsidRPr="00FA6C1B">
        <w:t xml:space="preserve"> </w:t>
      </w:r>
      <w:r w:rsidR="006D472C" w:rsidRPr="00FA6C1B">
        <w:t>–</w:t>
      </w:r>
      <w:r w:rsidR="00BB7570" w:rsidRPr="00FA6C1B">
        <w:t xml:space="preserve"> </w:t>
      </w:r>
      <w:r w:rsidR="006D472C" w:rsidRPr="00FA6C1B">
        <w:t>made up of</w:t>
      </w:r>
      <w:r w:rsidR="002537C8" w:rsidRPr="00FA6C1B">
        <w:t xml:space="preserve"> </w:t>
      </w:r>
      <w:r w:rsidR="004435CD" w:rsidRPr="00FA6C1B">
        <w:t xml:space="preserve">detailed records of historical </w:t>
      </w:r>
      <w:r w:rsidRPr="00FA6C1B">
        <w:t xml:space="preserve">hospital </w:t>
      </w:r>
      <w:r w:rsidR="00F7592D" w:rsidRPr="00FA6C1B">
        <w:t>spending</w:t>
      </w:r>
      <w:r w:rsidR="00914674" w:rsidRPr="00FA6C1B">
        <w:t xml:space="preserve"> --</w:t>
      </w:r>
      <w:r w:rsidR="00F7592D" w:rsidRPr="00FA6C1B">
        <w:t xml:space="preserve"> </w:t>
      </w:r>
      <w:r w:rsidRPr="00FA6C1B">
        <w:t xml:space="preserve">and </w:t>
      </w:r>
      <w:r w:rsidR="004435CD" w:rsidRPr="00FA6C1B">
        <w:t xml:space="preserve">a </w:t>
      </w:r>
      <w:r w:rsidR="00BB7570" w:rsidRPr="00FA6C1B">
        <w:t>product catalog data asset</w:t>
      </w:r>
      <w:r w:rsidR="00AB78A8" w:rsidRPr="00FA6C1B">
        <w:t xml:space="preserve"> that </w:t>
      </w:r>
      <w:r w:rsidR="006D472C" w:rsidRPr="00FA6C1B">
        <w:t xml:space="preserve">is </w:t>
      </w:r>
      <w:r w:rsidR="003B2DA2" w:rsidRPr="00FA6C1B">
        <w:t xml:space="preserve">a </w:t>
      </w:r>
      <w:r w:rsidR="004435CD" w:rsidRPr="00FA6C1B">
        <w:t>comprehensive catalog of medical products</w:t>
      </w:r>
      <w:r w:rsidRPr="00FA6C1B">
        <w:t xml:space="preserve">. </w:t>
      </w:r>
    </w:p>
    <w:p w14:paraId="7C1C595C" w14:textId="32D64A7E" w:rsidR="001352C1" w:rsidRPr="00FA6C1B" w:rsidRDefault="002773F6" w:rsidP="00FA6C1B">
      <w:r w:rsidRPr="00FA6C1B">
        <w:t xml:space="preserve">The hospital </w:t>
      </w:r>
      <w:r w:rsidR="00090775" w:rsidRPr="00FA6C1B">
        <w:t>supply chain data asset</w:t>
      </w:r>
      <w:r w:rsidR="003B2DA2" w:rsidRPr="00FA6C1B">
        <w:t xml:space="preserve">, sourced mainly from </w:t>
      </w:r>
      <w:r w:rsidR="00025F6F" w:rsidRPr="00FA6C1B">
        <w:t>Healthcare</w:t>
      </w:r>
      <w:r w:rsidR="003B2DA2" w:rsidRPr="00FA6C1B">
        <w:t xml:space="preserve"> IQ customer hospitals,</w:t>
      </w:r>
      <w:r w:rsidRPr="00FA6C1B">
        <w:t xml:space="preserve"> contain</w:t>
      </w:r>
      <w:r w:rsidR="00C0036C" w:rsidRPr="00FA6C1B">
        <w:t>s</w:t>
      </w:r>
      <w:r w:rsidRPr="00FA6C1B">
        <w:t xml:space="preserve"> records of what </w:t>
      </w:r>
      <w:r w:rsidR="003B2DA2" w:rsidRPr="00FA6C1B">
        <w:t xml:space="preserve">the </w:t>
      </w:r>
      <w:r w:rsidRPr="00FA6C1B">
        <w:t xml:space="preserve">hospitals </w:t>
      </w:r>
      <w:r w:rsidR="004435CD" w:rsidRPr="00FA6C1B">
        <w:t xml:space="preserve">have </w:t>
      </w:r>
      <w:r w:rsidR="009B6838" w:rsidRPr="00FA6C1B">
        <w:t xml:space="preserve">historically </w:t>
      </w:r>
      <w:r w:rsidRPr="00FA6C1B">
        <w:t>spent on medical products</w:t>
      </w:r>
      <w:r w:rsidR="00C05412" w:rsidRPr="00FA6C1B">
        <w:t>. T</w:t>
      </w:r>
      <w:r w:rsidRPr="00FA6C1B">
        <w:t xml:space="preserve">his data asset </w:t>
      </w:r>
      <w:r w:rsidR="00743F4B" w:rsidRPr="00FA6C1B">
        <w:t>i</w:t>
      </w:r>
      <w:r w:rsidR="004435CD" w:rsidRPr="00FA6C1B">
        <w:t xml:space="preserve">ncludes records of $30 billion </w:t>
      </w:r>
      <w:r w:rsidR="00AB78A8" w:rsidRPr="00FA6C1B">
        <w:t xml:space="preserve">dollars </w:t>
      </w:r>
      <w:r w:rsidR="004435CD" w:rsidRPr="00FA6C1B">
        <w:t xml:space="preserve">in </w:t>
      </w:r>
      <w:r w:rsidR="00E722BF" w:rsidRPr="00FA6C1B">
        <w:t xml:space="preserve">longitudinal </w:t>
      </w:r>
      <w:r w:rsidR="004435CD" w:rsidRPr="00FA6C1B">
        <w:t xml:space="preserve">annual spend data collected from </w:t>
      </w:r>
      <w:r w:rsidR="00523A0D" w:rsidRPr="00FA6C1B">
        <w:t xml:space="preserve">the </w:t>
      </w:r>
      <w:r w:rsidR="004435CD" w:rsidRPr="00FA6C1B">
        <w:t>2,40</w:t>
      </w:r>
      <w:r w:rsidR="00743F4B" w:rsidRPr="00FA6C1B">
        <w:t xml:space="preserve">0 </w:t>
      </w:r>
      <w:r w:rsidR="009D473E" w:rsidRPr="00FA6C1B">
        <w:t>healthcare facilities</w:t>
      </w:r>
      <w:r w:rsidR="00E77EE0" w:rsidRPr="00FA6C1B">
        <w:t xml:space="preserve"> associated with </w:t>
      </w:r>
      <w:r w:rsidR="00357C3E" w:rsidRPr="00FA6C1B">
        <w:t xml:space="preserve">Healthcare IQ's </w:t>
      </w:r>
      <w:r w:rsidR="00E77EE0" w:rsidRPr="00FA6C1B">
        <w:t xml:space="preserve">customer </w:t>
      </w:r>
      <w:r w:rsidR="003B2DA2" w:rsidRPr="00FA6C1B">
        <w:t>hospitals</w:t>
      </w:r>
      <w:r w:rsidR="004435CD" w:rsidRPr="00FA6C1B">
        <w:t xml:space="preserve">. </w:t>
      </w:r>
      <w:r w:rsidR="00336191" w:rsidRPr="00FA6C1B">
        <w:t>S</w:t>
      </w:r>
      <w:r w:rsidR="00052BC5" w:rsidRPr="00FA6C1B">
        <w:t xml:space="preserve">upply chain </w:t>
      </w:r>
      <w:r w:rsidR="00534C2E" w:rsidRPr="00FA6C1B">
        <w:t xml:space="preserve">data </w:t>
      </w:r>
      <w:r w:rsidR="00477C55" w:rsidRPr="00FA6C1B">
        <w:t>includes</w:t>
      </w:r>
      <w:r w:rsidR="00336191" w:rsidRPr="00FA6C1B">
        <w:t xml:space="preserve"> </w:t>
      </w:r>
      <w:r w:rsidR="00743F4B" w:rsidRPr="00FA6C1B">
        <w:t xml:space="preserve">data found in </w:t>
      </w:r>
      <w:r w:rsidR="00247AB2" w:rsidRPr="00FA6C1B">
        <w:t xml:space="preserve">hospitals’ </w:t>
      </w:r>
      <w:r w:rsidR="00534C2E" w:rsidRPr="00FA6C1B">
        <w:t xml:space="preserve">invoices, purchase orders, pricing contracts, item and vendor master files, </w:t>
      </w:r>
      <w:r w:rsidR="00CC278E" w:rsidRPr="00FA6C1B">
        <w:t xml:space="preserve">electronic health </w:t>
      </w:r>
      <w:r w:rsidR="006F18E6" w:rsidRPr="00FA6C1B">
        <w:t xml:space="preserve">records, </w:t>
      </w:r>
      <w:r w:rsidR="00534C2E" w:rsidRPr="00FA6C1B">
        <w:t xml:space="preserve">and </w:t>
      </w:r>
      <w:r w:rsidR="006F18E6" w:rsidRPr="00FA6C1B">
        <w:t xml:space="preserve">payor </w:t>
      </w:r>
      <w:r w:rsidR="00534C2E" w:rsidRPr="00FA6C1B">
        <w:t>reimbursements</w:t>
      </w:r>
      <w:r w:rsidRPr="00FA6C1B">
        <w:t xml:space="preserve">. </w:t>
      </w:r>
      <w:r w:rsidR="006437D1" w:rsidRPr="00FA6C1B">
        <w:t>Once Healthcare IQ</w:t>
      </w:r>
      <w:r w:rsidR="006437D1" w:rsidRPr="00FA6C1B" w:rsidDel="003B2DA2">
        <w:t xml:space="preserve"> </w:t>
      </w:r>
      <w:r w:rsidR="006437D1" w:rsidRPr="00FA6C1B">
        <w:t xml:space="preserve">has blinded and aggregated the pricing and </w:t>
      </w:r>
      <w:r w:rsidR="006437D1" w:rsidRPr="00FA6C1B">
        <w:lastRenderedPageBreak/>
        <w:t>cost data,</w:t>
      </w:r>
      <w:r w:rsidR="00AB78A8" w:rsidRPr="00FA6C1B">
        <w:t xml:space="preserve"> the company</w:t>
      </w:r>
      <w:r w:rsidRPr="00FA6C1B">
        <w:t xml:space="preserve">’s contracts </w:t>
      </w:r>
      <w:r w:rsidR="003B2DA2" w:rsidRPr="00FA6C1B">
        <w:t xml:space="preserve">with its customers </w:t>
      </w:r>
      <w:r w:rsidR="006437D1" w:rsidRPr="00FA6C1B">
        <w:t xml:space="preserve">give </w:t>
      </w:r>
      <w:r w:rsidR="00AB78A8" w:rsidRPr="00FA6C1B">
        <w:t xml:space="preserve">Healthcare IQ </w:t>
      </w:r>
      <w:r w:rsidR="006437D1" w:rsidRPr="00FA6C1B">
        <w:t xml:space="preserve">ownership of the </w:t>
      </w:r>
      <w:r w:rsidRPr="00FA6C1B">
        <w:t xml:space="preserve">data it </w:t>
      </w:r>
      <w:r w:rsidR="009B6838" w:rsidRPr="00FA6C1B">
        <w:t xml:space="preserve">manages </w:t>
      </w:r>
      <w:r w:rsidRPr="00FA6C1B">
        <w:t xml:space="preserve">and </w:t>
      </w:r>
      <w:r w:rsidR="006437D1" w:rsidRPr="00FA6C1B">
        <w:t xml:space="preserve">allow </w:t>
      </w:r>
      <w:r w:rsidR="00FE3892" w:rsidRPr="00FA6C1B">
        <w:t>the company</w:t>
      </w:r>
      <w:r w:rsidR="006437D1" w:rsidRPr="00FA6C1B">
        <w:t xml:space="preserve"> </w:t>
      </w:r>
      <w:r w:rsidRPr="00FA6C1B">
        <w:t xml:space="preserve">to use </w:t>
      </w:r>
      <w:r w:rsidR="006437D1" w:rsidRPr="00FA6C1B">
        <w:t xml:space="preserve">the data </w:t>
      </w:r>
      <w:r w:rsidRPr="00FA6C1B">
        <w:t xml:space="preserve">for benchmarking and analytics purposes. </w:t>
      </w:r>
    </w:p>
    <w:p w14:paraId="55AFFAE8" w14:textId="0953375D" w:rsidR="009B6838" w:rsidRPr="00FA6C1B" w:rsidRDefault="005876C3" w:rsidP="00FA6C1B">
      <w:r w:rsidRPr="00FA6C1B">
        <w:t xml:space="preserve">The product catalog data asset </w:t>
      </w:r>
      <w:r w:rsidR="006F2A4F" w:rsidRPr="00FA6C1B">
        <w:t xml:space="preserve">indexes </w:t>
      </w:r>
      <w:r w:rsidRPr="00FA6C1B">
        <w:t xml:space="preserve">medical products along with </w:t>
      </w:r>
      <w:r w:rsidR="00F7592D" w:rsidRPr="00FA6C1B">
        <w:t xml:space="preserve">their </w:t>
      </w:r>
      <w:r w:rsidRPr="00FA6C1B">
        <w:t>attributes</w:t>
      </w:r>
      <w:r w:rsidR="006F2A4F" w:rsidRPr="00FA6C1B">
        <w:t xml:space="preserve"> and </w:t>
      </w:r>
      <w:r w:rsidRPr="00FA6C1B">
        <w:t>relationships, and calculated benchmarks such as average pricing</w:t>
      </w:r>
      <w:r w:rsidR="00EE4EFC" w:rsidRPr="00FA6C1B">
        <w:t xml:space="preserve"> and average reimbursement amount</w:t>
      </w:r>
      <w:r w:rsidRPr="00FA6C1B">
        <w:t>.</w:t>
      </w:r>
      <w:r w:rsidR="004435CD" w:rsidRPr="00FA6C1B">
        <w:t xml:space="preserve"> This data asset contains data on </w:t>
      </w:r>
      <w:r w:rsidR="00B43D28" w:rsidRPr="00FA6C1B">
        <w:t xml:space="preserve">nearly </w:t>
      </w:r>
      <w:r w:rsidR="00CF70D6" w:rsidRPr="00FA6C1B">
        <w:t>six</w:t>
      </w:r>
      <w:r w:rsidR="004435CD" w:rsidRPr="00FA6C1B">
        <w:t xml:space="preserve"> million unique healthcare products produced by </w:t>
      </w:r>
      <w:r w:rsidR="00B43D28" w:rsidRPr="00FA6C1B">
        <w:t xml:space="preserve">more than 25,000 </w:t>
      </w:r>
      <w:r w:rsidR="004435CD" w:rsidRPr="00FA6C1B">
        <w:t xml:space="preserve">manufacturers. </w:t>
      </w:r>
      <w:r w:rsidR="00B43D28" w:rsidRPr="00FA6C1B">
        <w:t>Healthcare IQ builds the product catalog</w:t>
      </w:r>
      <w:r w:rsidRPr="00FA6C1B">
        <w:t xml:space="preserve"> </w:t>
      </w:r>
      <w:r w:rsidR="00CF70D6" w:rsidRPr="00FA6C1B">
        <w:t>from</w:t>
      </w:r>
      <w:r w:rsidRPr="00FA6C1B">
        <w:t xml:space="preserve"> spend data provided by </w:t>
      </w:r>
      <w:r w:rsidR="00CF70D6" w:rsidRPr="00FA6C1B">
        <w:t xml:space="preserve">the company’s </w:t>
      </w:r>
      <w:r w:rsidRPr="00FA6C1B">
        <w:t>customers</w:t>
      </w:r>
      <w:r w:rsidR="00CF70D6" w:rsidRPr="00FA6C1B">
        <w:t>,</w:t>
      </w:r>
      <w:r w:rsidRPr="00FA6C1B">
        <w:t xml:space="preserve"> </w:t>
      </w:r>
      <w:r w:rsidR="00336191" w:rsidRPr="00FA6C1B">
        <w:t xml:space="preserve">as well as </w:t>
      </w:r>
      <w:r w:rsidR="00716CA1" w:rsidRPr="00FA6C1B">
        <w:t xml:space="preserve">from </w:t>
      </w:r>
      <w:r w:rsidR="00336191" w:rsidRPr="00FA6C1B">
        <w:t>product</w:t>
      </w:r>
      <w:r w:rsidRPr="00FA6C1B">
        <w:t xml:space="preserve"> data</w:t>
      </w:r>
      <w:r w:rsidR="00336191" w:rsidRPr="00FA6C1B">
        <w:t xml:space="preserve"> originally </w:t>
      </w:r>
      <w:r w:rsidRPr="00FA6C1B">
        <w:t>provided by distributor and manufacturer partners</w:t>
      </w:r>
      <w:r w:rsidR="00336191" w:rsidRPr="00FA6C1B">
        <w:t xml:space="preserve"> but more recently scraped from </w:t>
      </w:r>
      <w:r w:rsidR="000F535D" w:rsidRPr="00FA6C1B">
        <w:t xml:space="preserve">manufacturer </w:t>
      </w:r>
      <w:r w:rsidR="00336191" w:rsidRPr="00FA6C1B">
        <w:t xml:space="preserve">catalogs </w:t>
      </w:r>
      <w:r w:rsidR="000F535D" w:rsidRPr="00FA6C1B">
        <w:t>and</w:t>
      </w:r>
      <w:r w:rsidR="00336191" w:rsidRPr="00FA6C1B">
        <w:t xml:space="preserve"> </w:t>
      </w:r>
      <w:r w:rsidR="0011746D" w:rsidRPr="00FA6C1B">
        <w:t xml:space="preserve">other </w:t>
      </w:r>
      <w:r w:rsidR="00CF70D6" w:rsidRPr="00FA6C1B">
        <w:t xml:space="preserve">internet </w:t>
      </w:r>
      <w:r w:rsidR="00336191" w:rsidRPr="00FA6C1B">
        <w:t>sources.</w:t>
      </w:r>
      <w:r w:rsidR="004435CD" w:rsidRPr="00FA6C1B">
        <w:t xml:space="preserve"> </w:t>
      </w:r>
      <w:r w:rsidR="00336191" w:rsidRPr="00FA6C1B">
        <w:t xml:space="preserve">In its early years, </w:t>
      </w:r>
      <w:r w:rsidRPr="00FA6C1B">
        <w:t xml:space="preserve">Healthcare IQ </w:t>
      </w:r>
      <w:r w:rsidR="00336191" w:rsidRPr="00FA6C1B">
        <w:t xml:space="preserve">staffed </w:t>
      </w:r>
      <w:r w:rsidRPr="00FA6C1B">
        <w:t xml:space="preserve">a large content team </w:t>
      </w:r>
      <w:r w:rsidR="00336191" w:rsidRPr="00FA6C1B">
        <w:t xml:space="preserve">of </w:t>
      </w:r>
      <w:r w:rsidRPr="00FA6C1B">
        <w:t>domain experts</w:t>
      </w:r>
      <w:r w:rsidR="00336191" w:rsidRPr="00FA6C1B">
        <w:t xml:space="preserve">, including </w:t>
      </w:r>
      <w:r w:rsidRPr="00FA6C1B">
        <w:t>former hospital procurement analysts and healthcare clinicians</w:t>
      </w:r>
      <w:r w:rsidR="00336191" w:rsidRPr="00FA6C1B">
        <w:t>, to</w:t>
      </w:r>
      <w:r w:rsidR="009B6561" w:rsidRPr="00FA6C1B">
        <w:t xml:space="preserve"> </w:t>
      </w:r>
      <w:r w:rsidRPr="00FA6C1B">
        <w:t xml:space="preserve">update, validate, and enrich </w:t>
      </w:r>
      <w:r w:rsidR="00294E37" w:rsidRPr="00FA6C1B">
        <w:t xml:space="preserve">the company’s </w:t>
      </w:r>
      <w:r w:rsidRPr="00FA6C1B">
        <w:t>product data.</w:t>
      </w:r>
      <w:r w:rsidR="00336191" w:rsidRPr="00FA6C1B">
        <w:t xml:space="preserve"> </w:t>
      </w:r>
      <w:r w:rsidR="00294E37" w:rsidRPr="00FA6C1B">
        <w:t xml:space="preserve">After the company shifted to </w:t>
      </w:r>
      <w:r w:rsidR="00336191" w:rsidRPr="00FA6C1B">
        <w:t xml:space="preserve">collecting product data from </w:t>
      </w:r>
      <w:r w:rsidR="00A16EF9" w:rsidRPr="00FA6C1B">
        <w:t>thousands of</w:t>
      </w:r>
      <w:r w:rsidR="00336191" w:rsidRPr="00FA6C1B">
        <w:t xml:space="preserve"> </w:t>
      </w:r>
      <w:r w:rsidR="00294E37" w:rsidRPr="00FA6C1B">
        <w:t>i</w:t>
      </w:r>
      <w:r w:rsidR="00336191" w:rsidRPr="00FA6C1B">
        <w:t>nternet</w:t>
      </w:r>
      <w:r w:rsidR="00A16EF9" w:rsidRPr="00FA6C1B">
        <w:t xml:space="preserve"> sources</w:t>
      </w:r>
      <w:r w:rsidR="00336191" w:rsidRPr="00FA6C1B">
        <w:t xml:space="preserve">, </w:t>
      </w:r>
      <w:r w:rsidR="00913E17" w:rsidRPr="00FA6C1B">
        <w:t>its</w:t>
      </w:r>
      <w:r w:rsidR="00294E37" w:rsidRPr="00FA6C1B">
        <w:t xml:space="preserve"> </w:t>
      </w:r>
      <w:r w:rsidR="00560AB3" w:rsidRPr="00FA6C1B">
        <w:t>engineers</w:t>
      </w:r>
      <w:r w:rsidR="00336191" w:rsidRPr="00FA6C1B">
        <w:t xml:space="preserve"> </w:t>
      </w:r>
      <w:r w:rsidR="00913E17" w:rsidRPr="00FA6C1B">
        <w:t xml:space="preserve">created an AI-based process using </w:t>
      </w:r>
      <w:r w:rsidR="00336191" w:rsidRPr="00FA6C1B">
        <w:t xml:space="preserve">natural language processing algorithms </w:t>
      </w:r>
      <w:r w:rsidR="002B3C39" w:rsidRPr="00FA6C1B">
        <w:t xml:space="preserve">and machine learning to </w:t>
      </w:r>
      <w:r w:rsidR="00336191" w:rsidRPr="00FA6C1B">
        <w:t xml:space="preserve">do almost all this work. </w:t>
      </w:r>
      <w:r w:rsidR="008A678E" w:rsidRPr="00FA6C1B">
        <w:t>Today, a</w:t>
      </w:r>
      <w:r w:rsidR="00167644" w:rsidRPr="00FA6C1B">
        <w:t xml:space="preserve"> </w:t>
      </w:r>
      <w:r w:rsidR="00F7592D" w:rsidRPr="00FA6C1B">
        <w:t>smaller</w:t>
      </w:r>
      <w:r w:rsidR="00167644" w:rsidRPr="00FA6C1B">
        <w:t xml:space="preserve"> content team help</w:t>
      </w:r>
      <w:r w:rsidR="008A678E" w:rsidRPr="00FA6C1B">
        <w:t>s</w:t>
      </w:r>
      <w:r w:rsidR="00167644" w:rsidRPr="00FA6C1B">
        <w:t xml:space="preserve"> with model training and </w:t>
      </w:r>
      <w:r w:rsidR="00294E37" w:rsidRPr="00FA6C1B">
        <w:t xml:space="preserve">other </w:t>
      </w:r>
      <w:r w:rsidR="00F7592D" w:rsidRPr="00FA6C1B">
        <w:t>tasks requiring</w:t>
      </w:r>
      <w:r w:rsidR="005712D3" w:rsidRPr="00FA6C1B">
        <w:t xml:space="preserve"> human attention</w:t>
      </w:r>
      <w:r w:rsidR="00167644" w:rsidRPr="00FA6C1B">
        <w:t>.</w:t>
      </w:r>
      <w:r w:rsidR="009334DF" w:rsidRPr="00FA6C1B">
        <w:t xml:space="preserve"> </w:t>
      </w:r>
    </w:p>
    <w:p w14:paraId="0A388752" w14:textId="645F6F85" w:rsidR="002E07A9" w:rsidRPr="00FA6C1B" w:rsidRDefault="00870129" w:rsidP="00FA6C1B">
      <w:r w:rsidRPr="00FA6C1B">
        <w:t xml:space="preserve">Healthcare IQ customers access the hospital </w:t>
      </w:r>
      <w:r w:rsidR="00212244" w:rsidRPr="00FA6C1B">
        <w:t xml:space="preserve">supply chain </w:t>
      </w:r>
      <w:r w:rsidRPr="00FA6C1B">
        <w:t xml:space="preserve">and product catalog data assets using a suite of software tools that </w:t>
      </w:r>
      <w:r w:rsidR="003C3998" w:rsidRPr="00FA6C1B">
        <w:t xml:space="preserve">the </w:t>
      </w:r>
      <w:r w:rsidR="00913E17" w:rsidRPr="00FA6C1B">
        <w:t xml:space="preserve">company regularly </w:t>
      </w:r>
      <w:r w:rsidR="00F44F7B" w:rsidRPr="00FA6C1B">
        <w:t>upgrades</w:t>
      </w:r>
      <w:r w:rsidRPr="00FA6C1B">
        <w:t xml:space="preserve"> with new and better reporting and analysis features. </w:t>
      </w:r>
      <w:r w:rsidR="003C3998" w:rsidRPr="00FA6C1B">
        <w:t>C</w:t>
      </w:r>
      <w:r w:rsidRPr="00FA6C1B">
        <w:t>ustomers use the tools and data assets to identify ways to save money and improve the quality of medical care.</w:t>
      </w:r>
    </w:p>
    <w:p w14:paraId="1FD34C24" w14:textId="036C018C" w:rsidR="00295DE5" w:rsidRPr="00FA6C1B" w:rsidRDefault="00C803A3" w:rsidP="00FA6C1B">
      <w:r w:rsidRPr="00FA6C1B">
        <w:t xml:space="preserve">Healthcare IQ </w:t>
      </w:r>
      <w:r w:rsidR="00913E17" w:rsidRPr="00FA6C1B">
        <w:t xml:space="preserve">assigns </w:t>
      </w:r>
      <w:r w:rsidR="000C5F3D" w:rsidRPr="00FA6C1B">
        <w:t xml:space="preserve">each new customer </w:t>
      </w:r>
      <w:r w:rsidRPr="00FA6C1B">
        <w:t xml:space="preserve">a </w:t>
      </w:r>
      <w:r w:rsidR="00757A43" w:rsidRPr="00FA6C1B">
        <w:t>customer care representative</w:t>
      </w:r>
      <w:r w:rsidRPr="00FA6C1B">
        <w:t xml:space="preserve"> </w:t>
      </w:r>
      <w:r w:rsidR="000C5F3D" w:rsidRPr="00FA6C1B">
        <w:t>who</w:t>
      </w:r>
      <w:r w:rsidR="000A01D4" w:rsidRPr="00FA6C1B">
        <w:t xml:space="preserve"> </w:t>
      </w:r>
      <w:r w:rsidR="00757A43" w:rsidRPr="00FA6C1B">
        <w:t>ensur</w:t>
      </w:r>
      <w:r w:rsidR="000C5F3D" w:rsidRPr="00FA6C1B">
        <w:t>es</w:t>
      </w:r>
      <w:r w:rsidR="00757A43" w:rsidRPr="00FA6C1B">
        <w:t xml:space="preserve"> that</w:t>
      </w:r>
      <w:r w:rsidR="00913E17" w:rsidRPr="00FA6C1B">
        <w:t xml:space="preserve"> the</w:t>
      </w:r>
      <w:r w:rsidR="00757A43" w:rsidRPr="00FA6C1B">
        <w:t xml:space="preserve"> </w:t>
      </w:r>
      <w:r w:rsidR="00FE0ED6" w:rsidRPr="00FA6C1B">
        <w:t xml:space="preserve">customer </w:t>
      </w:r>
      <w:r w:rsidR="00913E17" w:rsidRPr="00FA6C1B">
        <w:t xml:space="preserve">achieves </w:t>
      </w:r>
      <w:r w:rsidR="00757A43" w:rsidRPr="00FA6C1B">
        <w:t xml:space="preserve">desired savings </w:t>
      </w:r>
      <w:r w:rsidR="007B26EE" w:rsidRPr="00FA6C1B">
        <w:t xml:space="preserve">goals </w:t>
      </w:r>
      <w:r w:rsidR="00913E17" w:rsidRPr="00FA6C1B">
        <w:t xml:space="preserve">from </w:t>
      </w:r>
      <w:r w:rsidR="00757A43" w:rsidRPr="00FA6C1B">
        <w:t>Healthcare IQ offerings</w:t>
      </w:r>
      <w:r w:rsidR="000C0351" w:rsidRPr="00FA6C1B">
        <w:t xml:space="preserve">. </w:t>
      </w:r>
      <w:r w:rsidR="00810286" w:rsidRPr="00FA6C1B">
        <w:t>The</w:t>
      </w:r>
      <w:r w:rsidR="00743F4B" w:rsidRPr="00FA6C1B">
        <w:t xml:space="preserve"> </w:t>
      </w:r>
      <w:r w:rsidR="00734ED8" w:rsidRPr="00FA6C1B">
        <w:t xml:space="preserve">representative </w:t>
      </w:r>
      <w:r w:rsidR="000A01D4" w:rsidRPr="00FA6C1B">
        <w:t>monitors the</w:t>
      </w:r>
      <w:r w:rsidR="00743F4B" w:rsidRPr="00FA6C1B">
        <w:t xml:space="preserve"> hospital </w:t>
      </w:r>
      <w:r w:rsidR="00090775" w:rsidRPr="00FA6C1B">
        <w:t>supply chain data asset</w:t>
      </w:r>
      <w:r w:rsidR="00743F4B" w:rsidRPr="00FA6C1B">
        <w:t xml:space="preserve"> to </w:t>
      </w:r>
      <w:r w:rsidR="000A01D4" w:rsidRPr="00FA6C1B">
        <w:t xml:space="preserve">identify where </w:t>
      </w:r>
      <w:r w:rsidR="00ED56E9" w:rsidRPr="00FA6C1B">
        <w:t>the</w:t>
      </w:r>
      <w:r w:rsidR="00911A7E" w:rsidRPr="00FA6C1B">
        <w:t xml:space="preserve"> </w:t>
      </w:r>
      <w:r w:rsidR="00734ED8" w:rsidRPr="00FA6C1B">
        <w:t xml:space="preserve">customer </w:t>
      </w:r>
      <w:r w:rsidR="00911A7E" w:rsidRPr="00FA6C1B">
        <w:t xml:space="preserve">is </w:t>
      </w:r>
      <w:r w:rsidR="00734ED8" w:rsidRPr="00FA6C1B">
        <w:t xml:space="preserve">realizing cost savings </w:t>
      </w:r>
      <w:r w:rsidR="00913E17" w:rsidRPr="00FA6C1B">
        <w:t xml:space="preserve">and </w:t>
      </w:r>
      <w:r w:rsidR="000A01D4" w:rsidRPr="00FA6C1B">
        <w:t>where additional opportunities exist.</w:t>
      </w:r>
    </w:p>
    <w:p w14:paraId="6251EB3F" w14:textId="0F29DF75" w:rsidR="006B5BC5" w:rsidRPr="00FA6C1B" w:rsidRDefault="00C47B80" w:rsidP="00FA6C1B">
      <w:r w:rsidRPr="00FA6C1B">
        <w:t>When</w:t>
      </w:r>
      <w:r w:rsidR="00722A28" w:rsidRPr="00FA6C1B">
        <w:t xml:space="preserve"> </w:t>
      </w:r>
      <w:r w:rsidR="00357C3E" w:rsidRPr="00FA6C1B">
        <w:t xml:space="preserve">Healthcare IQ </w:t>
      </w:r>
      <w:r w:rsidR="00B22C93" w:rsidRPr="00FA6C1B">
        <w:t xml:space="preserve">customers </w:t>
      </w:r>
      <w:r w:rsidR="00090775" w:rsidRPr="00FA6C1B">
        <w:t xml:space="preserve">need </w:t>
      </w:r>
      <w:r w:rsidR="0074000B" w:rsidRPr="00FA6C1B">
        <w:t xml:space="preserve">additional assistance </w:t>
      </w:r>
      <w:r w:rsidR="00B22C93" w:rsidRPr="00FA6C1B">
        <w:t xml:space="preserve">using </w:t>
      </w:r>
      <w:r w:rsidR="00716CA1" w:rsidRPr="00FA6C1B">
        <w:t>the company’s</w:t>
      </w:r>
      <w:r w:rsidR="00B22C93" w:rsidRPr="00FA6C1B">
        <w:t xml:space="preserve"> </w:t>
      </w:r>
      <w:r w:rsidR="006A533B" w:rsidRPr="00FA6C1B">
        <w:t>self-service</w:t>
      </w:r>
      <w:r w:rsidR="00C37683" w:rsidRPr="00FA6C1B">
        <w:t xml:space="preserve"> </w:t>
      </w:r>
      <w:r w:rsidR="00253ACC" w:rsidRPr="00FA6C1B">
        <w:t>tools and data assets</w:t>
      </w:r>
      <w:r w:rsidR="00B22C93" w:rsidRPr="00FA6C1B">
        <w:t xml:space="preserve">, they </w:t>
      </w:r>
      <w:r w:rsidR="00634CBA" w:rsidRPr="00FA6C1B">
        <w:t xml:space="preserve">contact the IQ Center, </w:t>
      </w:r>
      <w:r w:rsidR="00B22C93" w:rsidRPr="00FA6C1B">
        <w:t>Healthcare IQ’s</w:t>
      </w:r>
      <w:r w:rsidR="00C37683" w:rsidRPr="00FA6C1B">
        <w:t xml:space="preserve"> team of financial and clinical analysts</w:t>
      </w:r>
      <w:r w:rsidR="00B22C93" w:rsidRPr="00FA6C1B">
        <w:t xml:space="preserve">. </w:t>
      </w:r>
      <w:r w:rsidR="006B5BC5" w:rsidRPr="00FA6C1B">
        <w:t xml:space="preserve">During the COVID-19 pandemic, the IQ Center experienced a substantial spike in information requests </w:t>
      </w:r>
      <w:r w:rsidR="00634CBA" w:rsidRPr="00FA6C1B">
        <w:t xml:space="preserve">from customers </w:t>
      </w:r>
      <w:r w:rsidR="00014B3B" w:rsidRPr="00FA6C1B">
        <w:t>with pandemic-related supplies</w:t>
      </w:r>
      <w:r w:rsidR="00014B3B" w:rsidRPr="00FA6C1B" w:rsidDel="00014B3B">
        <w:t xml:space="preserve"> </w:t>
      </w:r>
      <w:r w:rsidR="006B5BC5" w:rsidRPr="00FA6C1B">
        <w:t xml:space="preserve">questions. In many cases, </w:t>
      </w:r>
      <w:r w:rsidR="00ED56E9" w:rsidRPr="00FA6C1B">
        <w:t xml:space="preserve">IQ Center staff </w:t>
      </w:r>
      <w:r w:rsidR="00E80ED7" w:rsidRPr="00FA6C1B">
        <w:t>were</w:t>
      </w:r>
      <w:r w:rsidR="00014B3B" w:rsidRPr="00FA6C1B">
        <w:t xml:space="preserve"> able to draw answers from </w:t>
      </w:r>
      <w:r w:rsidR="002E7180" w:rsidRPr="00FA6C1B">
        <w:t xml:space="preserve">the hospital supply chain and product catalog </w:t>
      </w:r>
      <w:r w:rsidR="00A91F9C" w:rsidRPr="00FA6C1B">
        <w:t xml:space="preserve">data </w:t>
      </w:r>
      <w:r w:rsidR="002E7180" w:rsidRPr="00FA6C1B">
        <w:t>asset</w:t>
      </w:r>
      <w:r w:rsidR="00A91F9C" w:rsidRPr="00FA6C1B">
        <w:t>s</w:t>
      </w:r>
      <w:r w:rsidR="00014B3B" w:rsidRPr="00FA6C1B">
        <w:t>, which together maintain what products are being used in a hospital and by whom</w:t>
      </w:r>
      <w:r w:rsidR="00357C3E" w:rsidRPr="00FA6C1B">
        <w:t>. F</w:t>
      </w:r>
      <w:r w:rsidR="002E7180" w:rsidRPr="00FA6C1B">
        <w:t xml:space="preserve">or example, </w:t>
      </w:r>
      <w:r w:rsidR="000A19AD" w:rsidRPr="00FA6C1B">
        <w:t xml:space="preserve">to help a customer seeking </w:t>
      </w:r>
      <w:r w:rsidR="006B6D0B" w:rsidRPr="00FA6C1B">
        <w:t>substitutes</w:t>
      </w:r>
      <w:r w:rsidR="000A19AD" w:rsidRPr="00FA6C1B">
        <w:t xml:space="preserve"> for products </w:t>
      </w:r>
      <w:r w:rsidR="006B6D0B" w:rsidRPr="00FA6C1B">
        <w:t>in short supply</w:t>
      </w:r>
      <w:r w:rsidR="000A19AD" w:rsidRPr="00FA6C1B">
        <w:t xml:space="preserve">, </w:t>
      </w:r>
      <w:r w:rsidR="006B6D0B" w:rsidRPr="00FA6C1B">
        <w:t xml:space="preserve">IQ Center </w:t>
      </w:r>
      <w:r w:rsidR="00A91F9C" w:rsidRPr="00FA6C1B">
        <w:t xml:space="preserve">staff could reference the data assets </w:t>
      </w:r>
      <w:r w:rsidR="006B6D0B" w:rsidRPr="00FA6C1B">
        <w:t>to surface</w:t>
      </w:r>
      <w:r w:rsidR="000A19AD" w:rsidRPr="00FA6C1B">
        <w:t xml:space="preserve"> </w:t>
      </w:r>
      <w:r w:rsidR="006B6D0B" w:rsidRPr="00FA6C1B">
        <w:t>alternatives</w:t>
      </w:r>
      <w:r w:rsidR="00CC278E" w:rsidRPr="00FA6C1B">
        <w:t xml:space="preserve"> in use elsewhere in the hospital</w:t>
      </w:r>
      <w:r w:rsidR="006B5BC5" w:rsidRPr="00FA6C1B">
        <w:t>.</w:t>
      </w:r>
    </w:p>
    <w:p w14:paraId="076DE8C7" w14:textId="7CDA6EEA" w:rsidR="00BF4C1F" w:rsidRPr="00FA6C1B" w:rsidRDefault="00C37683" w:rsidP="00FA6C1B">
      <w:r w:rsidRPr="00FA6C1B">
        <w:t xml:space="preserve">IQ Center staff also </w:t>
      </w:r>
      <w:r w:rsidR="00743F4B" w:rsidRPr="00FA6C1B">
        <w:t>flag</w:t>
      </w:r>
      <w:r w:rsidR="00B43D28" w:rsidRPr="00FA6C1B">
        <w:t xml:space="preserve"> </w:t>
      </w:r>
      <w:r w:rsidR="00154C67" w:rsidRPr="00FA6C1B">
        <w:t>potential improvements</w:t>
      </w:r>
      <w:r w:rsidR="00DB2417" w:rsidRPr="00FA6C1B">
        <w:t xml:space="preserve"> in the</w:t>
      </w:r>
      <w:r w:rsidRPr="00FA6C1B">
        <w:t xml:space="preserve"> </w:t>
      </w:r>
      <w:r w:rsidR="00431D4B" w:rsidRPr="00FA6C1B">
        <w:t xml:space="preserve">data </w:t>
      </w:r>
      <w:r w:rsidR="00DB2417" w:rsidRPr="00FA6C1B">
        <w:t>assets. For example, when the US government introduced new</w:t>
      </w:r>
      <w:r w:rsidRPr="00FA6C1B">
        <w:t xml:space="preserve"> value</w:t>
      </w:r>
      <w:r w:rsidR="00C3723E" w:rsidRPr="00FA6C1B">
        <w:t>-</w:t>
      </w:r>
      <w:r w:rsidRPr="00FA6C1B">
        <w:t>based care legislation</w:t>
      </w:r>
      <w:r w:rsidR="00DB2417" w:rsidRPr="00FA6C1B">
        <w:t xml:space="preserve"> that </w:t>
      </w:r>
      <w:r w:rsidR="005F249C" w:rsidRPr="00FA6C1B">
        <w:t>pressured</w:t>
      </w:r>
      <w:r w:rsidR="00DB2417" w:rsidRPr="00FA6C1B">
        <w:t xml:space="preserve"> hospitals to manage costs relative to clinical </w:t>
      </w:r>
      <w:r w:rsidRPr="00FA6C1B">
        <w:t>value</w:t>
      </w:r>
      <w:r w:rsidR="00DB2417" w:rsidRPr="00FA6C1B">
        <w:t xml:space="preserve">, Healthcare IQ customers started asking new questions </w:t>
      </w:r>
      <w:r w:rsidR="0039236D" w:rsidRPr="00FA6C1B">
        <w:t xml:space="preserve">about cost savings </w:t>
      </w:r>
      <w:r w:rsidR="005F249C" w:rsidRPr="00FA6C1B">
        <w:t xml:space="preserve">in the context of </w:t>
      </w:r>
      <w:r w:rsidR="00DB2417" w:rsidRPr="00FA6C1B">
        <w:t>patient health outcomes</w:t>
      </w:r>
      <w:r w:rsidR="00341C42" w:rsidRPr="00FA6C1B">
        <w:t xml:space="preserve">. </w:t>
      </w:r>
      <w:r w:rsidR="00C3723E" w:rsidRPr="00FA6C1B">
        <w:t xml:space="preserve">Customer </w:t>
      </w:r>
      <w:r w:rsidRPr="00FA6C1B">
        <w:t>requests</w:t>
      </w:r>
      <w:r w:rsidR="0039236D" w:rsidRPr="00FA6C1B">
        <w:t xml:space="preserve"> </w:t>
      </w:r>
      <w:r w:rsidR="00341C42" w:rsidRPr="00FA6C1B">
        <w:t xml:space="preserve">helped </w:t>
      </w:r>
      <w:r w:rsidR="0039236D" w:rsidRPr="00FA6C1B">
        <w:t xml:space="preserve">Healthcare IQ </w:t>
      </w:r>
      <w:r w:rsidR="00341C42" w:rsidRPr="00FA6C1B">
        <w:t xml:space="preserve">understand </w:t>
      </w:r>
      <w:r w:rsidR="0039236D" w:rsidRPr="00FA6C1B">
        <w:t xml:space="preserve">that it </w:t>
      </w:r>
      <w:r w:rsidR="00DB2417" w:rsidRPr="00FA6C1B">
        <w:t>need</w:t>
      </w:r>
      <w:r w:rsidR="0039236D" w:rsidRPr="00FA6C1B">
        <w:t>ed</w:t>
      </w:r>
      <w:r w:rsidR="00DB2417" w:rsidRPr="00FA6C1B">
        <w:t xml:space="preserve"> to </w:t>
      </w:r>
      <w:r w:rsidR="00ED56E9" w:rsidRPr="00FA6C1B">
        <w:t xml:space="preserve">extend </w:t>
      </w:r>
      <w:r w:rsidR="00341C42" w:rsidRPr="00FA6C1B">
        <w:t>its</w:t>
      </w:r>
      <w:r w:rsidR="00DB2417" w:rsidRPr="00FA6C1B">
        <w:t xml:space="preserve"> hospital </w:t>
      </w:r>
      <w:r w:rsidR="00090775" w:rsidRPr="00FA6C1B">
        <w:t xml:space="preserve">supply chain data </w:t>
      </w:r>
      <w:r w:rsidR="00892A44" w:rsidRPr="00FA6C1B">
        <w:t xml:space="preserve">asset </w:t>
      </w:r>
      <w:r w:rsidR="00DB2417" w:rsidRPr="00FA6C1B">
        <w:t xml:space="preserve">to include </w:t>
      </w:r>
      <w:r w:rsidR="00CC278E" w:rsidRPr="00FA6C1B">
        <w:t xml:space="preserve">outcomes from electronic health </w:t>
      </w:r>
      <w:r w:rsidR="0074000B" w:rsidRPr="00FA6C1B">
        <w:t>records</w:t>
      </w:r>
      <w:r w:rsidR="000A01D4" w:rsidRPr="00FA6C1B">
        <w:t xml:space="preserve"> and </w:t>
      </w:r>
      <w:r w:rsidR="00CC278E" w:rsidRPr="00FA6C1B">
        <w:t>payor reimbursements</w:t>
      </w:r>
      <w:r w:rsidR="000B2938" w:rsidRPr="00FA6C1B">
        <w:t>.</w:t>
      </w:r>
    </w:p>
    <w:p w14:paraId="0DEB227A" w14:textId="396A7DDF" w:rsidR="0075043B" w:rsidRPr="00FA6C1B" w:rsidRDefault="0039236D" w:rsidP="00FA6C1B">
      <w:r w:rsidRPr="00FA6C1B">
        <w:t xml:space="preserve">Healthcare IQ’s </w:t>
      </w:r>
      <w:r w:rsidR="00931AF6" w:rsidRPr="00FA6C1B">
        <w:t>b</w:t>
      </w:r>
      <w:r w:rsidR="00822BFE" w:rsidRPr="00FA6C1B">
        <w:t>usiness development staff</w:t>
      </w:r>
      <w:r w:rsidR="00931AF6" w:rsidRPr="00FA6C1B">
        <w:t xml:space="preserve"> </w:t>
      </w:r>
      <w:r w:rsidR="00822BFE" w:rsidRPr="00FA6C1B">
        <w:t xml:space="preserve">routinely </w:t>
      </w:r>
      <w:r w:rsidR="006530DF" w:rsidRPr="00FA6C1B">
        <w:t>me</w:t>
      </w:r>
      <w:r w:rsidR="00D17DD7" w:rsidRPr="00FA6C1B">
        <w:t>e</w:t>
      </w:r>
      <w:r w:rsidR="006530DF" w:rsidRPr="00FA6C1B">
        <w:t>t with</w:t>
      </w:r>
      <w:r w:rsidR="00822BFE" w:rsidRPr="00FA6C1B">
        <w:t xml:space="preserve"> </w:t>
      </w:r>
      <w:r w:rsidR="0074000B" w:rsidRPr="00FA6C1B">
        <w:t xml:space="preserve">current and </w:t>
      </w:r>
      <w:r w:rsidR="00457B9F" w:rsidRPr="00FA6C1B">
        <w:t>potential customers</w:t>
      </w:r>
      <w:r w:rsidR="003C69DE" w:rsidRPr="00FA6C1B">
        <w:t xml:space="preserve">, listen to their </w:t>
      </w:r>
      <w:r w:rsidR="0074000B" w:rsidRPr="00FA6C1B">
        <w:t xml:space="preserve">strategic supply chain management </w:t>
      </w:r>
      <w:r w:rsidR="003C69DE" w:rsidRPr="00FA6C1B">
        <w:t>needs,</w:t>
      </w:r>
      <w:r w:rsidR="006530DF" w:rsidRPr="00FA6C1B">
        <w:t xml:space="preserve"> and describe </w:t>
      </w:r>
      <w:r w:rsidRPr="00FA6C1B">
        <w:t>the company’s</w:t>
      </w:r>
      <w:r w:rsidR="006530DF" w:rsidRPr="00FA6C1B">
        <w:t xml:space="preserve"> data assets and </w:t>
      </w:r>
      <w:r w:rsidR="00D44BED" w:rsidRPr="00FA6C1B">
        <w:t>tools</w:t>
      </w:r>
      <w:r w:rsidR="00822BFE" w:rsidRPr="00FA6C1B">
        <w:t xml:space="preserve">. </w:t>
      </w:r>
      <w:r w:rsidR="00743F4B" w:rsidRPr="00FA6C1B">
        <w:lastRenderedPageBreak/>
        <w:t>T</w:t>
      </w:r>
      <w:r w:rsidRPr="00FA6C1B">
        <w:t>hese</w:t>
      </w:r>
      <w:r w:rsidR="006530DF" w:rsidRPr="00FA6C1B">
        <w:t xml:space="preserve"> staff </w:t>
      </w:r>
      <w:r w:rsidR="00931AF6" w:rsidRPr="00FA6C1B">
        <w:t>pay</w:t>
      </w:r>
      <w:r w:rsidR="006530DF" w:rsidRPr="00FA6C1B">
        <w:t xml:space="preserve"> close attention to what resonate</w:t>
      </w:r>
      <w:r w:rsidR="00D44BED" w:rsidRPr="00FA6C1B">
        <w:t>s</w:t>
      </w:r>
      <w:r w:rsidR="00C3723E" w:rsidRPr="00FA6C1B">
        <w:t>, as u</w:t>
      </w:r>
      <w:r w:rsidR="008D6CAD" w:rsidRPr="00FA6C1B">
        <w:t>nmet needs</w:t>
      </w:r>
      <w:r w:rsidR="00A83C16" w:rsidRPr="00FA6C1B">
        <w:t xml:space="preserve"> </w:t>
      </w:r>
      <w:r w:rsidR="008D6CAD" w:rsidRPr="00FA6C1B">
        <w:t xml:space="preserve">represent opportunities. </w:t>
      </w:r>
      <w:r w:rsidR="007C3CEB" w:rsidRPr="00FA6C1B">
        <w:t>For example, in one such business development meeting, Healthcare IQ discovered that its ability to organize and quickly make sense of a hospital’s data was appealing to professional services firms that specialized in helping hospitals manage their costs. Such firms commonly engaged in tedious and time-consuming data wrangling before they could begin performing high-value analysis and advisory services—and Healthcare IQ’s data management services could eliminate weeks of data wrangling. In 2016, Healthcare IQ established an arrangement with one professional services firm to transform client data for the firm’s consultants. The consultants would provide six-to-twelve months of a client’s data to Healthcare IQ, which would then integrate, standardize, and curate the data, and produce a report of cost savings opportunities. The consultants would review this report with their hospital client and propose an action plan to achieve cost savings. By 2022, Healthcare IQ</w:t>
      </w:r>
      <w:r w:rsidR="007C3CEB" w:rsidRPr="00FA6C1B" w:rsidDel="008A5D45">
        <w:t xml:space="preserve"> </w:t>
      </w:r>
      <w:r w:rsidR="007C3CEB" w:rsidRPr="00FA6C1B">
        <w:t>had parlayed this set of services into a standalone service line that the company now provides to multiple consulting firms.</w:t>
      </w:r>
    </w:p>
    <w:p w14:paraId="1E862234" w14:textId="062D01FD" w:rsidR="0075043B" w:rsidRPr="00FA6C1B" w:rsidRDefault="005676AC" w:rsidP="00FA6C1B">
      <w:r w:rsidRPr="00FA6C1B">
        <w:t xml:space="preserve">Data Assets Facilitate </w:t>
      </w:r>
      <w:r w:rsidR="00A01043" w:rsidRPr="00FA6C1B">
        <w:t xml:space="preserve">Dynamic Capabilities </w:t>
      </w:r>
    </w:p>
    <w:p w14:paraId="2BF4CAF7" w14:textId="245E9936" w:rsidR="008D4AEC" w:rsidRPr="00FA6C1B" w:rsidRDefault="0075043B" w:rsidP="00FA6C1B">
      <w:r w:rsidRPr="00FA6C1B">
        <w:t xml:space="preserve">In the past decade, Healthcare IQ pivoted during </w:t>
      </w:r>
      <w:r w:rsidR="00913387" w:rsidRPr="00FA6C1B">
        <w:t>a</w:t>
      </w:r>
      <w:r w:rsidR="00E026EB" w:rsidRPr="00FA6C1B">
        <w:t xml:space="preserve"> </w:t>
      </w:r>
      <w:r w:rsidRPr="00FA6C1B">
        <w:t xml:space="preserve">pandemic to </w:t>
      </w:r>
      <w:r w:rsidR="00913387" w:rsidRPr="00FA6C1B">
        <w:t xml:space="preserve">fulfill </w:t>
      </w:r>
      <w:r w:rsidRPr="00FA6C1B">
        <w:t xml:space="preserve">novel user </w:t>
      </w:r>
      <w:r w:rsidR="00913387" w:rsidRPr="00FA6C1B">
        <w:t xml:space="preserve">needs, </w:t>
      </w:r>
      <w:r w:rsidR="00431D4B" w:rsidRPr="00FA6C1B">
        <w:t xml:space="preserve">it </w:t>
      </w:r>
      <w:r w:rsidRPr="00FA6C1B">
        <w:t xml:space="preserve">launched a new service line </w:t>
      </w:r>
      <w:r w:rsidR="00FA156C" w:rsidRPr="00FA6C1B">
        <w:t xml:space="preserve">to </w:t>
      </w:r>
      <w:r w:rsidR="00913387" w:rsidRPr="00FA6C1B">
        <w:t xml:space="preserve">support </w:t>
      </w:r>
      <w:r w:rsidRPr="00FA6C1B">
        <w:t xml:space="preserve">multiple consulting firms and their </w:t>
      </w:r>
      <w:r w:rsidR="000F2BEB" w:rsidRPr="00FA6C1B">
        <w:t xml:space="preserve">hundreds of </w:t>
      </w:r>
      <w:r w:rsidRPr="00FA6C1B">
        <w:t>hospital clients</w:t>
      </w:r>
      <w:r w:rsidR="00913387" w:rsidRPr="00FA6C1B">
        <w:t>,</w:t>
      </w:r>
      <w:r w:rsidR="001878BD" w:rsidRPr="00FA6C1B">
        <w:t xml:space="preserve"> and </w:t>
      </w:r>
      <w:r w:rsidR="00431D4B" w:rsidRPr="00FA6C1B">
        <w:t xml:space="preserve">it </w:t>
      </w:r>
      <w:r w:rsidR="001878BD" w:rsidRPr="00FA6C1B">
        <w:t xml:space="preserve">evolved </w:t>
      </w:r>
      <w:r w:rsidR="00824451" w:rsidRPr="00FA6C1B">
        <w:t xml:space="preserve">its technical </w:t>
      </w:r>
      <w:r w:rsidR="009D491B" w:rsidRPr="00FA6C1B">
        <w:t xml:space="preserve">resources </w:t>
      </w:r>
      <w:r w:rsidR="00824451" w:rsidRPr="00FA6C1B">
        <w:t xml:space="preserve">dramatically. </w:t>
      </w:r>
      <w:r w:rsidR="00913387" w:rsidRPr="00FA6C1B">
        <w:t>The company</w:t>
      </w:r>
      <w:r w:rsidR="0041494D" w:rsidRPr="00FA6C1B">
        <w:t xml:space="preserve"> </w:t>
      </w:r>
      <w:r w:rsidR="00913387" w:rsidRPr="00FA6C1B">
        <w:t>overhauled its product catalog with internet</w:t>
      </w:r>
      <w:r w:rsidR="001878BD" w:rsidRPr="00FA6C1B">
        <w:t>-</w:t>
      </w:r>
      <w:r w:rsidR="00913387" w:rsidRPr="00FA6C1B">
        <w:t xml:space="preserve">sourced </w:t>
      </w:r>
      <w:r w:rsidR="001878BD" w:rsidRPr="00FA6C1B">
        <w:t>and publicly available data</w:t>
      </w:r>
      <w:r w:rsidR="00913387" w:rsidRPr="00FA6C1B">
        <w:t xml:space="preserve">, then </w:t>
      </w:r>
      <w:r w:rsidR="0041494D" w:rsidRPr="00FA6C1B">
        <w:t xml:space="preserve">used automation </w:t>
      </w:r>
      <w:r w:rsidR="00E2537F" w:rsidRPr="00FA6C1B">
        <w:t xml:space="preserve">and AI </w:t>
      </w:r>
      <w:r w:rsidR="0041494D" w:rsidRPr="00FA6C1B">
        <w:t xml:space="preserve">to </w:t>
      </w:r>
      <w:r w:rsidR="000F2BEB" w:rsidRPr="00FA6C1B">
        <w:t xml:space="preserve">streamline core </w:t>
      </w:r>
      <w:r w:rsidR="00E2537F" w:rsidRPr="00FA6C1B">
        <w:t xml:space="preserve">data management </w:t>
      </w:r>
      <w:r w:rsidR="0041494D" w:rsidRPr="00FA6C1B">
        <w:t>processe</w:t>
      </w:r>
      <w:r w:rsidR="000F2BEB" w:rsidRPr="00FA6C1B">
        <w:t>s</w:t>
      </w:r>
      <w:r w:rsidR="00FA156C" w:rsidRPr="00FA6C1B">
        <w:t xml:space="preserve">. </w:t>
      </w:r>
      <w:r w:rsidR="00E143FC" w:rsidRPr="00FA6C1B">
        <w:t xml:space="preserve">To accomplish </w:t>
      </w:r>
      <w:r w:rsidR="00410E1A" w:rsidRPr="00FA6C1B">
        <w:t>th</w:t>
      </w:r>
      <w:r w:rsidR="009757F2" w:rsidRPr="00FA6C1B">
        <w:t>ese things</w:t>
      </w:r>
      <w:r w:rsidR="00E143FC" w:rsidRPr="00FA6C1B">
        <w:t xml:space="preserve">, </w:t>
      </w:r>
      <w:r w:rsidR="00913387" w:rsidRPr="00FA6C1B">
        <w:t>Healthcare IQ</w:t>
      </w:r>
      <w:r w:rsidR="00913387" w:rsidRPr="00FA6C1B" w:rsidDel="00913387">
        <w:t xml:space="preserve"> </w:t>
      </w:r>
      <w:r w:rsidR="00E143FC" w:rsidRPr="00FA6C1B">
        <w:t xml:space="preserve">leveraged </w:t>
      </w:r>
      <w:r w:rsidR="009757F2" w:rsidRPr="00FA6C1B">
        <w:t>the company’s</w:t>
      </w:r>
      <w:r w:rsidR="00E143FC" w:rsidRPr="00FA6C1B">
        <w:t xml:space="preserve"> dynamic capabilities, facilitated by </w:t>
      </w:r>
      <w:r w:rsidR="009757F2" w:rsidRPr="00FA6C1B">
        <w:t>its</w:t>
      </w:r>
      <w:r w:rsidR="00E143FC" w:rsidRPr="00FA6C1B">
        <w:t xml:space="preserve"> </w:t>
      </w:r>
      <w:r w:rsidR="00F803F4" w:rsidRPr="00FA6C1B">
        <w:t>data assets</w:t>
      </w:r>
      <w:r w:rsidR="00E143FC" w:rsidRPr="00FA6C1B">
        <w:t>,</w:t>
      </w:r>
      <w:r w:rsidR="00F803F4" w:rsidRPr="00FA6C1B">
        <w:t xml:space="preserve"> to</w:t>
      </w:r>
      <w:r w:rsidR="009D491B" w:rsidRPr="00FA6C1B">
        <w:t xml:space="preserve"> sense and seize business opportunities and transform organizational structures and resources.</w:t>
      </w:r>
      <w:r w:rsidR="00F803F4" w:rsidRPr="00FA6C1B">
        <w:t xml:space="preserve"> </w:t>
      </w:r>
      <w:r w:rsidR="009D491B" w:rsidRPr="00FA6C1B">
        <w:t>A</w:t>
      </w:r>
      <w:r w:rsidR="0041494D" w:rsidRPr="00FA6C1B">
        <w:t>t the same time</w:t>
      </w:r>
      <w:r w:rsidR="009D491B" w:rsidRPr="00FA6C1B">
        <w:t>, the company</w:t>
      </w:r>
      <w:r w:rsidR="00F803F4" w:rsidRPr="00FA6C1B">
        <w:t xml:space="preserve"> </w:t>
      </w:r>
      <w:r w:rsidR="00410E1A" w:rsidRPr="00FA6C1B">
        <w:t xml:space="preserve">has grown </w:t>
      </w:r>
      <w:r w:rsidR="00AD179E" w:rsidRPr="00FA6C1B">
        <w:t xml:space="preserve">and </w:t>
      </w:r>
      <w:r w:rsidR="009D491B" w:rsidRPr="00FA6C1B">
        <w:t xml:space="preserve">improved </w:t>
      </w:r>
      <w:r w:rsidR="00410E1A" w:rsidRPr="00FA6C1B">
        <w:t xml:space="preserve">its </w:t>
      </w:r>
      <w:r w:rsidR="00AD179E" w:rsidRPr="00FA6C1B">
        <w:t>data assets</w:t>
      </w:r>
      <w:r w:rsidR="009757F2" w:rsidRPr="00FA6C1B">
        <w:t>—</w:t>
      </w:r>
      <w:r w:rsidR="00AD179E" w:rsidRPr="00FA6C1B">
        <w:t xml:space="preserve">increasing </w:t>
      </w:r>
      <w:r w:rsidR="009757F2" w:rsidRPr="00FA6C1B">
        <w:t>their</w:t>
      </w:r>
      <w:r w:rsidR="000F2BEB" w:rsidRPr="00FA6C1B">
        <w:t xml:space="preserve"> </w:t>
      </w:r>
      <w:r w:rsidR="00410E1A" w:rsidRPr="00FA6C1B">
        <w:t>record count</w:t>
      </w:r>
      <w:r w:rsidR="009757F2" w:rsidRPr="00FA6C1B">
        <w:t>s</w:t>
      </w:r>
      <w:r w:rsidR="00AD179E" w:rsidRPr="00FA6C1B">
        <w:t xml:space="preserve">, </w:t>
      </w:r>
      <w:r w:rsidR="00E2537F" w:rsidRPr="00FA6C1B">
        <w:t xml:space="preserve">fine-tuning </w:t>
      </w:r>
      <w:r w:rsidR="00410E1A" w:rsidRPr="00FA6C1B">
        <w:t xml:space="preserve">records </w:t>
      </w:r>
      <w:r w:rsidR="00AD179E" w:rsidRPr="00FA6C1B">
        <w:t>and adding</w:t>
      </w:r>
      <w:r w:rsidR="00540CD2" w:rsidRPr="00FA6C1B">
        <w:t xml:space="preserve"> </w:t>
      </w:r>
      <w:r w:rsidR="000F2BEB" w:rsidRPr="00FA6C1B">
        <w:t xml:space="preserve">fields, and </w:t>
      </w:r>
      <w:r w:rsidR="00412258" w:rsidRPr="00FA6C1B">
        <w:t xml:space="preserve">expanding the assets to include </w:t>
      </w:r>
      <w:r w:rsidR="000F2BEB" w:rsidRPr="00FA6C1B">
        <w:t>new related information</w:t>
      </w:r>
      <w:r w:rsidR="0041494D" w:rsidRPr="00FA6C1B">
        <w:t xml:space="preserve"> </w:t>
      </w:r>
      <w:r w:rsidR="00410E1A" w:rsidRPr="00FA6C1B">
        <w:t xml:space="preserve">such as </w:t>
      </w:r>
      <w:r w:rsidR="000F2BEB" w:rsidRPr="00FA6C1B">
        <w:t>reimbursement</w:t>
      </w:r>
      <w:r w:rsidR="007D0087" w:rsidRPr="00FA6C1B">
        <w:t>s</w:t>
      </w:r>
      <w:r w:rsidR="00F803F4" w:rsidRPr="00FA6C1B">
        <w:t>.</w:t>
      </w:r>
    </w:p>
    <w:p w14:paraId="2960630E" w14:textId="67271A46" w:rsidR="00A01043" w:rsidRPr="00FA6C1B" w:rsidRDefault="00811525" w:rsidP="00FA6C1B">
      <w:r w:rsidRPr="00FA6C1B">
        <w:t xml:space="preserve">Data assets </w:t>
      </w:r>
      <w:r w:rsidR="007F28A6" w:rsidRPr="00FA6C1B">
        <w:t>grow and improve</w:t>
      </w:r>
      <w:r w:rsidR="00E7138C" w:rsidRPr="00FA6C1B">
        <w:t xml:space="preserve"> as they </w:t>
      </w:r>
      <w:r w:rsidR="009757F2" w:rsidRPr="00FA6C1B">
        <w:t>facilitate</w:t>
      </w:r>
      <w:r w:rsidR="0031685C" w:rsidRPr="00FA6C1B">
        <w:t xml:space="preserve"> three activities:</w:t>
      </w:r>
    </w:p>
    <w:p w14:paraId="12A2BE8E" w14:textId="77543CB2" w:rsidR="00A01043" w:rsidRPr="00FA6C1B" w:rsidRDefault="0031685C" w:rsidP="00FA6C1B">
      <w:r w:rsidRPr="00FA6C1B">
        <w:t xml:space="preserve">The first activity is </w:t>
      </w:r>
      <w:r w:rsidR="00811525" w:rsidRPr="00FA6C1B">
        <w:t>sens</w:t>
      </w:r>
      <w:r w:rsidR="009757F2" w:rsidRPr="00FA6C1B">
        <w:t>ing</w:t>
      </w:r>
      <w:r w:rsidR="00811525" w:rsidRPr="00FA6C1B">
        <w:t xml:space="preserve"> </w:t>
      </w:r>
      <w:r w:rsidR="00D143DA" w:rsidRPr="00FA6C1B">
        <w:t xml:space="preserve">new business </w:t>
      </w:r>
      <w:r w:rsidR="00811525" w:rsidRPr="00FA6C1B">
        <w:t>opportunities</w:t>
      </w:r>
      <w:r w:rsidR="00A01043" w:rsidRPr="00FA6C1B">
        <w:t xml:space="preserve">. </w:t>
      </w:r>
      <w:r w:rsidR="008E6458" w:rsidRPr="00FA6C1B">
        <w:t xml:space="preserve">Like Healthcare IQ, </w:t>
      </w:r>
      <w:r w:rsidR="00D90588" w:rsidRPr="00FA6C1B">
        <w:t xml:space="preserve">companies </w:t>
      </w:r>
      <w:r w:rsidR="002026A9" w:rsidRPr="00FA6C1B">
        <w:t xml:space="preserve">can use their data assets to sense how well </w:t>
      </w:r>
      <w:r w:rsidR="00C25282" w:rsidRPr="00FA6C1B">
        <w:t>they are serving customer needs</w:t>
      </w:r>
      <w:r w:rsidR="002026A9" w:rsidRPr="00FA6C1B">
        <w:t xml:space="preserve"> and where offerings may be falling short</w:t>
      </w:r>
      <w:r w:rsidR="00D90588" w:rsidRPr="00FA6C1B">
        <w:t xml:space="preserve">, </w:t>
      </w:r>
      <w:r w:rsidR="008E6458" w:rsidRPr="00FA6C1B">
        <w:t>exploiting</w:t>
      </w:r>
      <w:r w:rsidR="00A4500A" w:rsidRPr="00FA6C1B">
        <w:t xml:space="preserve"> data assets to </w:t>
      </w:r>
      <w:r w:rsidR="00DB52D1" w:rsidRPr="00FA6C1B">
        <w:t>assess customer value realization</w:t>
      </w:r>
      <w:r w:rsidR="00D90588" w:rsidRPr="00FA6C1B">
        <w:t xml:space="preserve"> and to create </w:t>
      </w:r>
      <w:r w:rsidR="007D0087" w:rsidRPr="00FA6C1B">
        <w:t xml:space="preserve">new </w:t>
      </w:r>
      <w:r w:rsidR="00A4500A" w:rsidRPr="00FA6C1B">
        <w:t xml:space="preserve">reports </w:t>
      </w:r>
      <w:r w:rsidR="00D416FB" w:rsidRPr="00FA6C1B">
        <w:t>and analyses</w:t>
      </w:r>
      <w:r w:rsidR="002026A9" w:rsidRPr="00FA6C1B">
        <w:t xml:space="preserve">. </w:t>
      </w:r>
      <w:r w:rsidR="00090D8A" w:rsidRPr="00FA6C1B">
        <w:t xml:space="preserve">As </w:t>
      </w:r>
      <w:r w:rsidR="00D416FB" w:rsidRPr="00FA6C1B">
        <w:t xml:space="preserve">offerings’ </w:t>
      </w:r>
      <w:r w:rsidR="00090D8A" w:rsidRPr="00FA6C1B">
        <w:t>unmet</w:t>
      </w:r>
      <w:r w:rsidR="008E6458" w:rsidRPr="00FA6C1B">
        <w:t xml:space="preserve"> </w:t>
      </w:r>
      <w:r w:rsidR="00090D8A" w:rsidRPr="00FA6C1B">
        <w:t xml:space="preserve">needs </w:t>
      </w:r>
      <w:r w:rsidR="00C25282" w:rsidRPr="00FA6C1B">
        <w:t>surface</w:t>
      </w:r>
      <w:r w:rsidR="00090D8A" w:rsidRPr="00FA6C1B">
        <w:t xml:space="preserve"> data asset </w:t>
      </w:r>
      <w:r w:rsidR="007D0087" w:rsidRPr="00FA6C1B">
        <w:t>shortcomings</w:t>
      </w:r>
      <w:r w:rsidR="00090D8A" w:rsidRPr="00FA6C1B">
        <w:t xml:space="preserve">, </w:t>
      </w:r>
      <w:r w:rsidR="00D90588" w:rsidRPr="00FA6C1B">
        <w:t xml:space="preserve">a company </w:t>
      </w:r>
      <w:r w:rsidR="008E6458" w:rsidRPr="00FA6C1B">
        <w:t>learns how to</w:t>
      </w:r>
      <w:r w:rsidR="00090D8A" w:rsidRPr="00FA6C1B">
        <w:t xml:space="preserve"> </w:t>
      </w:r>
      <w:r w:rsidR="00DF6908" w:rsidRPr="00FA6C1B">
        <w:t>grow</w:t>
      </w:r>
      <w:r w:rsidR="00540CD2" w:rsidRPr="00FA6C1B">
        <w:t xml:space="preserve"> and improve</w:t>
      </w:r>
      <w:r w:rsidR="00DF6908" w:rsidRPr="00FA6C1B">
        <w:t xml:space="preserve"> </w:t>
      </w:r>
      <w:r w:rsidR="008E6458" w:rsidRPr="00FA6C1B">
        <w:t>its data</w:t>
      </w:r>
      <w:r w:rsidR="00090D8A" w:rsidRPr="00FA6C1B">
        <w:t xml:space="preserve"> assets </w:t>
      </w:r>
      <w:r w:rsidR="00D90588" w:rsidRPr="00FA6C1B">
        <w:t>to</w:t>
      </w:r>
      <w:r w:rsidR="00DF6908" w:rsidRPr="00FA6C1B">
        <w:t xml:space="preserve"> fill </w:t>
      </w:r>
      <w:r w:rsidR="00FD590C" w:rsidRPr="00FA6C1B">
        <w:t xml:space="preserve">important </w:t>
      </w:r>
      <w:r w:rsidR="00DF6908" w:rsidRPr="00FA6C1B">
        <w:t>gaps.</w:t>
      </w:r>
      <w:r w:rsidR="00DB52D1" w:rsidRPr="00FA6C1B">
        <w:t xml:space="preserve"> </w:t>
      </w:r>
      <w:r w:rsidR="00C25282" w:rsidRPr="00FA6C1B">
        <w:t xml:space="preserve">For example, Healthcare </w:t>
      </w:r>
      <w:r w:rsidR="00B5507E" w:rsidRPr="00FA6C1B">
        <w:t>IQ</w:t>
      </w:r>
      <w:r w:rsidR="009334DF" w:rsidRPr="00FA6C1B">
        <w:t xml:space="preserve"> learned that </w:t>
      </w:r>
      <w:r w:rsidR="00B5507E" w:rsidRPr="00FA6C1B">
        <w:t>it</w:t>
      </w:r>
      <w:r w:rsidR="009334DF" w:rsidRPr="00FA6C1B">
        <w:t xml:space="preserve"> needed to </w:t>
      </w:r>
      <w:r w:rsidR="00D90588" w:rsidRPr="00FA6C1B">
        <w:t xml:space="preserve">augment its hospital </w:t>
      </w:r>
      <w:r w:rsidR="00090775" w:rsidRPr="00FA6C1B">
        <w:t>supply chain data asset</w:t>
      </w:r>
      <w:r w:rsidR="00F17E0E" w:rsidRPr="00FA6C1B">
        <w:t xml:space="preserve"> </w:t>
      </w:r>
      <w:r w:rsidR="00D90588" w:rsidRPr="00FA6C1B">
        <w:t xml:space="preserve">with data about product utilization </w:t>
      </w:r>
      <w:r w:rsidR="00C25282" w:rsidRPr="00FA6C1B">
        <w:t>to</w:t>
      </w:r>
      <w:r w:rsidR="009334DF" w:rsidRPr="00FA6C1B">
        <w:t xml:space="preserve"> answer </w:t>
      </w:r>
      <w:r w:rsidR="00F17E0E" w:rsidRPr="00FA6C1B">
        <w:t xml:space="preserve">newly important </w:t>
      </w:r>
      <w:r w:rsidR="009334DF" w:rsidRPr="00FA6C1B">
        <w:t>questions</w:t>
      </w:r>
      <w:r w:rsidR="007A3F1A" w:rsidRPr="00FA6C1B">
        <w:t xml:space="preserve"> about product utilization and clinical outcomes</w:t>
      </w:r>
      <w:r w:rsidR="004B0A59" w:rsidRPr="00FA6C1B">
        <w:t xml:space="preserve">. </w:t>
      </w:r>
    </w:p>
    <w:p w14:paraId="5B5FB4B9" w14:textId="74CFDB27" w:rsidR="0031685C" w:rsidRPr="00FA6C1B" w:rsidRDefault="0031685C" w:rsidP="00FA6C1B">
      <w:r w:rsidRPr="00FA6C1B">
        <w:t xml:space="preserve">The second activity is </w:t>
      </w:r>
      <w:r w:rsidR="009B5E32" w:rsidRPr="00FA6C1B">
        <w:t>seiz</w:t>
      </w:r>
      <w:r w:rsidR="009757F2" w:rsidRPr="00FA6C1B">
        <w:t>ing</w:t>
      </w:r>
      <w:r w:rsidR="009B5E32" w:rsidRPr="00FA6C1B">
        <w:t xml:space="preserve"> new business opportunities</w:t>
      </w:r>
      <w:r w:rsidR="00A01043" w:rsidRPr="00FA6C1B">
        <w:t xml:space="preserve">. </w:t>
      </w:r>
      <w:r w:rsidR="00D90588" w:rsidRPr="00FA6C1B">
        <w:t xml:space="preserve">Companies </w:t>
      </w:r>
      <w:r w:rsidR="00AE766B" w:rsidRPr="00FA6C1B">
        <w:t>can use their data assets</w:t>
      </w:r>
      <w:r w:rsidR="004A6FBE" w:rsidRPr="00FA6C1B">
        <w:t xml:space="preserve"> </w:t>
      </w:r>
      <w:r w:rsidR="00AE766B" w:rsidRPr="00FA6C1B">
        <w:t>to serve new markets in new ways</w:t>
      </w:r>
      <w:r w:rsidR="00541266" w:rsidRPr="00FA6C1B">
        <w:t xml:space="preserve">—and yet, to seize new opportunities, </w:t>
      </w:r>
      <w:r w:rsidR="009757F2" w:rsidRPr="00FA6C1B">
        <w:t>companies</w:t>
      </w:r>
      <w:r w:rsidR="00541266" w:rsidRPr="00FA6C1B">
        <w:t xml:space="preserve"> often must improve their data assets with more or new data.</w:t>
      </w:r>
      <w:r w:rsidR="00AE766B" w:rsidRPr="00FA6C1B">
        <w:t xml:space="preserve"> </w:t>
      </w:r>
      <w:r w:rsidR="008B0C87" w:rsidRPr="00FA6C1B">
        <w:t xml:space="preserve">Healthcare IQ </w:t>
      </w:r>
      <w:r w:rsidR="00D90588" w:rsidRPr="00FA6C1B">
        <w:t>leveraged</w:t>
      </w:r>
      <w:r w:rsidR="00F17E0E" w:rsidRPr="00FA6C1B">
        <w:t xml:space="preserve"> </w:t>
      </w:r>
      <w:r w:rsidR="00334B3D" w:rsidRPr="00FA6C1B">
        <w:t xml:space="preserve">its </w:t>
      </w:r>
      <w:r w:rsidR="009B645E" w:rsidRPr="00FA6C1B">
        <w:t xml:space="preserve">pre-existing </w:t>
      </w:r>
      <w:r w:rsidR="00334B3D" w:rsidRPr="00FA6C1B">
        <w:t>data assets</w:t>
      </w:r>
      <w:r w:rsidR="009B645E" w:rsidRPr="00FA6C1B">
        <w:t xml:space="preserve"> </w:t>
      </w:r>
      <w:r w:rsidR="00334B3D" w:rsidRPr="00FA6C1B">
        <w:t xml:space="preserve">to </w:t>
      </w:r>
      <w:r w:rsidR="00D90588" w:rsidRPr="00FA6C1B">
        <w:t xml:space="preserve">create a service line for </w:t>
      </w:r>
      <w:r w:rsidR="008B0C87" w:rsidRPr="00FA6C1B">
        <w:t>consulting firms that advise hospitals on cost management opportunities</w:t>
      </w:r>
      <w:r w:rsidR="00334B3D" w:rsidRPr="00FA6C1B">
        <w:t>.</w:t>
      </w:r>
      <w:r w:rsidR="008B0C87" w:rsidRPr="00FA6C1B">
        <w:t xml:space="preserve"> </w:t>
      </w:r>
      <w:r w:rsidR="00541266" w:rsidRPr="00FA6C1B">
        <w:t>This</w:t>
      </w:r>
      <w:r w:rsidR="00F17E0E" w:rsidRPr="00FA6C1B">
        <w:t xml:space="preserve"> opportunity </w:t>
      </w:r>
      <w:r w:rsidR="00AF4D6C" w:rsidRPr="00FA6C1B">
        <w:t xml:space="preserve">is paying </w:t>
      </w:r>
      <w:r w:rsidR="00F17E0E" w:rsidRPr="00FA6C1B">
        <w:t>off in additional data</w:t>
      </w:r>
      <w:r w:rsidR="009757F2" w:rsidRPr="00FA6C1B">
        <w:t>—</w:t>
      </w:r>
      <w:r w:rsidR="001A6A7E" w:rsidRPr="00FA6C1B">
        <w:t>each consulting project</w:t>
      </w:r>
      <w:r w:rsidR="00541266" w:rsidRPr="00FA6C1B">
        <w:t xml:space="preserve"> deliver</w:t>
      </w:r>
      <w:r w:rsidR="009757F2" w:rsidRPr="00FA6C1B">
        <w:t>s</w:t>
      </w:r>
      <w:r w:rsidR="00541266" w:rsidRPr="00FA6C1B">
        <w:t xml:space="preserve"> </w:t>
      </w:r>
      <w:r w:rsidR="001A6A7E" w:rsidRPr="00FA6C1B">
        <w:t xml:space="preserve">a snapshot of </w:t>
      </w:r>
      <w:r w:rsidR="00541266" w:rsidRPr="00FA6C1B">
        <w:t xml:space="preserve">up </w:t>
      </w:r>
      <w:r w:rsidR="001A6A7E" w:rsidRPr="00FA6C1B">
        <w:t xml:space="preserve">to a year’s </w:t>
      </w:r>
      <w:r w:rsidR="00F17E0E" w:rsidRPr="00FA6C1B">
        <w:t xml:space="preserve">worth </w:t>
      </w:r>
      <w:r w:rsidR="001A6A7E" w:rsidRPr="00FA6C1B">
        <w:t xml:space="preserve">of </w:t>
      </w:r>
      <w:r w:rsidR="00541266" w:rsidRPr="00FA6C1B">
        <w:t xml:space="preserve">a </w:t>
      </w:r>
      <w:r w:rsidR="001A6A7E" w:rsidRPr="00FA6C1B">
        <w:t xml:space="preserve">hospital’s </w:t>
      </w:r>
      <w:r w:rsidR="00C559D6" w:rsidRPr="00FA6C1B">
        <w:t xml:space="preserve">spend </w:t>
      </w:r>
      <w:r w:rsidR="001A6A7E" w:rsidRPr="00FA6C1B">
        <w:t>data</w:t>
      </w:r>
      <w:r w:rsidR="009757F2" w:rsidRPr="00FA6C1B">
        <w:t>—</w:t>
      </w:r>
      <w:r w:rsidR="00AF4D6C" w:rsidRPr="00FA6C1B">
        <w:t xml:space="preserve">that </w:t>
      </w:r>
      <w:r w:rsidR="00C559D6" w:rsidRPr="00FA6C1B">
        <w:t xml:space="preserve">enriches both of </w:t>
      </w:r>
      <w:r w:rsidR="00541266" w:rsidRPr="00FA6C1B">
        <w:t xml:space="preserve">Healthcare IQ’s </w:t>
      </w:r>
      <w:r w:rsidR="001A6A7E" w:rsidRPr="00FA6C1B">
        <w:t>data asset</w:t>
      </w:r>
      <w:r w:rsidR="004C6353" w:rsidRPr="00FA6C1B">
        <w:t>s</w:t>
      </w:r>
      <w:r w:rsidR="00C559D6" w:rsidRPr="00FA6C1B">
        <w:t>.</w:t>
      </w:r>
      <w:r w:rsidR="001A6A7E" w:rsidRPr="00FA6C1B">
        <w:t xml:space="preserve"> </w:t>
      </w:r>
    </w:p>
    <w:p w14:paraId="29186DB4" w14:textId="44E3A29E" w:rsidR="008B5D10" w:rsidRPr="00FA6C1B" w:rsidRDefault="0031685C" w:rsidP="00FA6C1B">
      <w:r w:rsidRPr="00FA6C1B">
        <w:t xml:space="preserve">And the third activity is </w:t>
      </w:r>
      <w:r w:rsidR="002A1F42" w:rsidRPr="00FA6C1B">
        <w:t>transform</w:t>
      </w:r>
      <w:r w:rsidR="009757F2" w:rsidRPr="00FA6C1B">
        <w:t>ing the</w:t>
      </w:r>
      <w:r w:rsidR="002A1F42" w:rsidRPr="00FA6C1B">
        <w:t xml:space="preserve"> </w:t>
      </w:r>
      <w:r w:rsidR="009757F2" w:rsidRPr="00FA6C1B">
        <w:t>company</w:t>
      </w:r>
      <w:r w:rsidR="00A01043" w:rsidRPr="00FA6C1B">
        <w:t xml:space="preserve">. </w:t>
      </w:r>
      <w:r w:rsidR="006872A1" w:rsidRPr="00FA6C1B">
        <w:t xml:space="preserve">In the process of making structural and resource adjustments, </w:t>
      </w:r>
      <w:r w:rsidR="00541266" w:rsidRPr="00FA6C1B">
        <w:t xml:space="preserve">companies </w:t>
      </w:r>
      <w:r w:rsidR="00586D80" w:rsidRPr="00FA6C1B">
        <w:t xml:space="preserve">often </w:t>
      </w:r>
      <w:r w:rsidR="001631AE" w:rsidRPr="00FA6C1B">
        <w:t>must</w:t>
      </w:r>
      <w:r w:rsidR="00AF4D6C" w:rsidRPr="00FA6C1B">
        <w:t xml:space="preserve"> </w:t>
      </w:r>
      <w:r w:rsidR="00647139" w:rsidRPr="00FA6C1B">
        <w:t xml:space="preserve">revamp </w:t>
      </w:r>
      <w:r w:rsidR="00586D80" w:rsidRPr="00FA6C1B">
        <w:t>their data assets</w:t>
      </w:r>
      <w:r w:rsidR="006872A1" w:rsidRPr="00FA6C1B">
        <w:t>.</w:t>
      </w:r>
      <w:r w:rsidR="007F36D2" w:rsidRPr="00FA6C1B">
        <w:t xml:space="preserve"> </w:t>
      </w:r>
      <w:r w:rsidR="00541266" w:rsidRPr="00FA6C1B">
        <w:t>A</w:t>
      </w:r>
      <w:r w:rsidR="00DA0C5D" w:rsidRPr="00FA6C1B">
        <w:t xml:space="preserve">utomated </w:t>
      </w:r>
      <w:r w:rsidR="007F36D2" w:rsidRPr="00FA6C1B">
        <w:t>data management practices</w:t>
      </w:r>
      <w:r w:rsidR="00DA0C5D" w:rsidRPr="00FA6C1B">
        <w:t xml:space="preserve"> </w:t>
      </w:r>
      <w:r w:rsidR="002F7490" w:rsidRPr="00FA6C1B">
        <w:lastRenderedPageBreak/>
        <w:t xml:space="preserve">can </w:t>
      </w:r>
      <w:r w:rsidR="00C559D6" w:rsidRPr="00FA6C1B">
        <w:t xml:space="preserve">allow </w:t>
      </w:r>
      <w:r w:rsidR="00DA0C5D" w:rsidRPr="00FA6C1B">
        <w:t>organization</w:t>
      </w:r>
      <w:r w:rsidR="00143AA0" w:rsidRPr="00FA6C1B">
        <w:t>s</w:t>
      </w:r>
      <w:r w:rsidR="00DA0C5D" w:rsidRPr="00FA6C1B">
        <w:t xml:space="preserve"> to </w:t>
      </w:r>
      <w:r w:rsidR="007F50F2" w:rsidRPr="00FA6C1B">
        <w:t>continuously refresh</w:t>
      </w:r>
      <w:r w:rsidR="007F36D2" w:rsidRPr="00FA6C1B">
        <w:t xml:space="preserve"> </w:t>
      </w:r>
      <w:r w:rsidR="002F7490" w:rsidRPr="00FA6C1B">
        <w:t xml:space="preserve">their </w:t>
      </w:r>
      <w:r w:rsidR="007F36D2" w:rsidRPr="00FA6C1B">
        <w:t>data assets</w:t>
      </w:r>
      <w:r w:rsidR="00FC7E1F" w:rsidRPr="00FA6C1B">
        <w:t xml:space="preserve"> and increase their liquidity</w:t>
      </w:r>
      <w:r w:rsidR="007F36D2" w:rsidRPr="00FA6C1B">
        <w:t xml:space="preserve">. </w:t>
      </w:r>
      <w:r w:rsidR="00AF4D6C" w:rsidRPr="00FA6C1B">
        <w:t>When</w:t>
      </w:r>
      <w:r w:rsidR="006872A1" w:rsidRPr="00FA6C1B">
        <w:t xml:space="preserve"> </w:t>
      </w:r>
      <w:r w:rsidR="00122F09" w:rsidRPr="00FA6C1B">
        <w:t>manufacturers, regulators</w:t>
      </w:r>
      <w:r w:rsidR="00C25282" w:rsidRPr="00FA6C1B">
        <w:t>,</w:t>
      </w:r>
      <w:r w:rsidR="00122F09" w:rsidRPr="00FA6C1B">
        <w:t xml:space="preserve"> and other organizations </w:t>
      </w:r>
      <w:r w:rsidR="003F4443" w:rsidRPr="00FA6C1B">
        <w:t>moved their</w:t>
      </w:r>
      <w:r w:rsidR="00E07EA8" w:rsidRPr="00FA6C1B">
        <w:t xml:space="preserve"> </w:t>
      </w:r>
      <w:r w:rsidR="00122F09" w:rsidRPr="00FA6C1B">
        <w:t xml:space="preserve">product information </w:t>
      </w:r>
      <w:r w:rsidR="003F4443" w:rsidRPr="00FA6C1B">
        <w:t xml:space="preserve">to </w:t>
      </w:r>
      <w:r w:rsidR="00122F09" w:rsidRPr="00FA6C1B">
        <w:t xml:space="preserve">the </w:t>
      </w:r>
      <w:r w:rsidR="00E07EA8" w:rsidRPr="00FA6C1B">
        <w:t>internet</w:t>
      </w:r>
      <w:r w:rsidR="00122F09" w:rsidRPr="00FA6C1B">
        <w:t>, Healthcare IQ create</w:t>
      </w:r>
      <w:r w:rsidR="003F4443" w:rsidRPr="00FA6C1B">
        <w:t>d</w:t>
      </w:r>
      <w:r w:rsidR="00122F09" w:rsidRPr="00FA6C1B">
        <w:t xml:space="preserve"> </w:t>
      </w:r>
      <w:r w:rsidR="00A079B6" w:rsidRPr="00FA6C1B">
        <w:t xml:space="preserve">automated </w:t>
      </w:r>
      <w:r w:rsidR="00122F09" w:rsidRPr="00FA6C1B">
        <w:t xml:space="preserve">processes to </w:t>
      </w:r>
      <w:r w:rsidR="00C559D6" w:rsidRPr="00FA6C1B">
        <w:t xml:space="preserve">update </w:t>
      </w:r>
      <w:r w:rsidR="00122F09" w:rsidRPr="00FA6C1B">
        <w:t xml:space="preserve">its product catalog. </w:t>
      </w:r>
      <w:r w:rsidR="005E7EA9" w:rsidRPr="00FA6C1B">
        <w:t xml:space="preserve">Healthcare IQ's </w:t>
      </w:r>
      <w:r w:rsidR="00847BBA" w:rsidRPr="00FA6C1B">
        <w:t>existing product catalog data asset was critical to standing up the new capability, as the company’s engineers leveraged it</w:t>
      </w:r>
      <w:r w:rsidR="00C559D6" w:rsidRPr="00FA6C1B">
        <w:t xml:space="preserve"> </w:t>
      </w:r>
      <w:r w:rsidR="00847BBA" w:rsidRPr="00FA6C1B">
        <w:t xml:space="preserve">to train </w:t>
      </w:r>
      <w:r w:rsidR="00315E79" w:rsidRPr="00FA6C1B">
        <w:t xml:space="preserve">AI </w:t>
      </w:r>
      <w:r w:rsidR="00847BBA" w:rsidRPr="00FA6C1B">
        <w:t>model</w:t>
      </w:r>
      <w:r w:rsidR="00315E79" w:rsidRPr="00FA6C1B">
        <w:t>s</w:t>
      </w:r>
      <w:r w:rsidR="00847BBA" w:rsidRPr="00FA6C1B">
        <w:t xml:space="preserve"> for the new processes</w:t>
      </w:r>
      <w:r w:rsidR="00C559D6" w:rsidRPr="00FA6C1B">
        <w:t xml:space="preserve">. </w:t>
      </w:r>
      <w:r w:rsidR="00211CA0" w:rsidRPr="00FA6C1B">
        <w:t xml:space="preserve">The resulting AI-based </w:t>
      </w:r>
      <w:r w:rsidR="00586D80" w:rsidRPr="00FA6C1B">
        <w:t xml:space="preserve">data ingestion </w:t>
      </w:r>
      <w:r w:rsidR="00211CA0" w:rsidRPr="00FA6C1B">
        <w:t>processes improved the currency, representativeness</w:t>
      </w:r>
      <w:r w:rsidR="00C25282" w:rsidRPr="00FA6C1B">
        <w:t>,</w:t>
      </w:r>
      <w:r w:rsidR="00211CA0" w:rsidRPr="00FA6C1B">
        <w:t xml:space="preserve"> and completeness of the product data asset because the new data sources were ingested more frequently</w:t>
      </w:r>
      <w:r w:rsidR="00E07EA8" w:rsidRPr="00FA6C1B">
        <w:t xml:space="preserve"> and</w:t>
      </w:r>
      <w:r w:rsidR="00211CA0" w:rsidRPr="00FA6C1B">
        <w:t xml:space="preserve"> from </w:t>
      </w:r>
      <w:r w:rsidR="00C25282" w:rsidRPr="00FA6C1B">
        <w:t xml:space="preserve">more </w:t>
      </w:r>
      <w:r w:rsidR="00F417F8" w:rsidRPr="00FA6C1B">
        <w:t>manufacturers and</w:t>
      </w:r>
      <w:r w:rsidR="00211CA0" w:rsidRPr="00FA6C1B">
        <w:t xml:space="preserve"> </w:t>
      </w:r>
      <w:r w:rsidR="00E07EA8" w:rsidRPr="00FA6C1B">
        <w:t xml:space="preserve">included </w:t>
      </w:r>
      <w:r w:rsidR="00211CA0" w:rsidRPr="00FA6C1B">
        <w:t>a larger number of product characteristics.</w:t>
      </w:r>
    </w:p>
    <w:p w14:paraId="629374F4" w14:textId="549ECC6B" w:rsidR="00A94006" w:rsidRPr="00FA6C1B" w:rsidRDefault="005676AC" w:rsidP="00FA6C1B">
      <w:r w:rsidRPr="00FA6C1B">
        <w:t xml:space="preserve">Liquid Data Assets Fuel a </w:t>
      </w:r>
      <w:r w:rsidR="007E367E" w:rsidRPr="00FA6C1B">
        <w:t>Dynamic</w:t>
      </w:r>
      <w:r w:rsidRPr="00FA6C1B">
        <w:t xml:space="preserve"> Company</w:t>
      </w:r>
    </w:p>
    <w:p w14:paraId="799EF63D" w14:textId="56427F5E" w:rsidR="00A24B1D" w:rsidRPr="00FA6C1B" w:rsidRDefault="00EF5FB2" w:rsidP="00FA6C1B">
      <w:r w:rsidRPr="00FA6C1B">
        <w:t xml:space="preserve">Are your data assets ready to help your </w:t>
      </w:r>
      <w:r w:rsidR="00A24B1D" w:rsidRPr="00FA6C1B">
        <w:t xml:space="preserve">company </w:t>
      </w:r>
      <w:r w:rsidR="009C64BE" w:rsidRPr="00FA6C1B">
        <w:t xml:space="preserve">exploit </w:t>
      </w:r>
      <w:r w:rsidR="00A24B1D" w:rsidRPr="00FA6C1B">
        <w:t xml:space="preserve">its </w:t>
      </w:r>
      <w:r w:rsidR="009C64BE" w:rsidRPr="00FA6C1B">
        <w:t>dynamic capabilities to sense and seize business opportunities and transform organizational structures and resources?</w:t>
      </w:r>
      <w:r w:rsidR="00A94006" w:rsidRPr="00FA6C1B">
        <w:t xml:space="preserve"> </w:t>
      </w:r>
      <w:r w:rsidR="00A24B1D" w:rsidRPr="00FA6C1B">
        <w:t xml:space="preserve">Companies </w:t>
      </w:r>
      <w:r w:rsidR="00A94006" w:rsidRPr="00FA6C1B">
        <w:t xml:space="preserve">cannot </w:t>
      </w:r>
      <w:r w:rsidR="00BF5131" w:rsidRPr="00FA6C1B">
        <w:t xml:space="preserve">exploit dynamic capabilities fully </w:t>
      </w:r>
      <w:r w:rsidR="00A94006" w:rsidRPr="00FA6C1B">
        <w:t xml:space="preserve">if their people </w:t>
      </w:r>
      <w:r w:rsidR="00975361" w:rsidRPr="00FA6C1B">
        <w:t>must</w:t>
      </w:r>
      <w:r w:rsidR="00A94006" w:rsidRPr="00FA6C1B">
        <w:t xml:space="preserve"> work with data that is not easy to reuse and recombine</w:t>
      </w:r>
      <w:r w:rsidR="003F4443" w:rsidRPr="00FA6C1B">
        <w:t xml:space="preserve">; </w:t>
      </w:r>
      <w:r w:rsidR="00A24B1D" w:rsidRPr="00FA6C1B">
        <w:t>t</w:t>
      </w:r>
      <w:r w:rsidR="007E367E" w:rsidRPr="00FA6C1B">
        <w:t>hey will spend all their time</w:t>
      </w:r>
      <w:r w:rsidR="005F249C" w:rsidRPr="00FA6C1B">
        <w:t xml:space="preserve"> wrangling data</w:t>
      </w:r>
      <w:r w:rsidR="007E367E" w:rsidRPr="00FA6C1B">
        <w:t xml:space="preserve">. </w:t>
      </w:r>
    </w:p>
    <w:p w14:paraId="28052B3A" w14:textId="0400F9DF" w:rsidR="008003FC" w:rsidRPr="00FA6C1B" w:rsidRDefault="007E367E" w:rsidP="00FA6C1B">
      <w:r w:rsidRPr="00FA6C1B">
        <w:t xml:space="preserve">But no </w:t>
      </w:r>
      <w:r w:rsidR="00A24B1D" w:rsidRPr="00FA6C1B">
        <w:t xml:space="preserve">company </w:t>
      </w:r>
      <w:r w:rsidRPr="00FA6C1B">
        <w:t xml:space="preserve">can afford to liquify all </w:t>
      </w:r>
      <w:r w:rsidR="00A24B1D" w:rsidRPr="00FA6C1B">
        <w:t xml:space="preserve">of </w:t>
      </w:r>
      <w:r w:rsidRPr="00FA6C1B">
        <w:t xml:space="preserve">its data. </w:t>
      </w:r>
      <w:r w:rsidR="00716CA1" w:rsidRPr="00FA6C1B">
        <w:t>Therefore</w:t>
      </w:r>
      <w:r w:rsidR="00916F9A" w:rsidRPr="00FA6C1B">
        <w:t xml:space="preserve">, </w:t>
      </w:r>
      <w:r w:rsidR="00A24B1D" w:rsidRPr="00FA6C1B">
        <w:t xml:space="preserve">companies </w:t>
      </w:r>
      <w:r w:rsidR="00AC02EC" w:rsidRPr="00FA6C1B">
        <w:t xml:space="preserve">must selectively focus on data that has the </w:t>
      </w:r>
      <w:r w:rsidR="00FC7E1F" w:rsidRPr="00FA6C1B">
        <w:t xml:space="preserve">most </w:t>
      </w:r>
      <w:r w:rsidR="00AC02EC" w:rsidRPr="00FA6C1B">
        <w:t xml:space="preserve">value </w:t>
      </w:r>
      <w:r w:rsidR="00586D80" w:rsidRPr="00FA6C1B">
        <w:t>creation</w:t>
      </w:r>
      <w:r w:rsidR="00975361" w:rsidRPr="00FA6C1B">
        <w:t xml:space="preserve"> </w:t>
      </w:r>
      <w:r w:rsidR="00AC02EC" w:rsidRPr="00FA6C1B">
        <w:t>potential</w:t>
      </w:r>
      <w:r w:rsidR="00FC7E9E" w:rsidRPr="00FA6C1B">
        <w:t xml:space="preserve">. They must </w:t>
      </w:r>
      <w:r w:rsidR="000A641D" w:rsidRPr="00FA6C1B">
        <w:t xml:space="preserve">liquify </w:t>
      </w:r>
      <w:r w:rsidR="00AC02EC" w:rsidRPr="00FA6C1B">
        <w:t xml:space="preserve">data that is </w:t>
      </w:r>
      <w:r w:rsidR="00883EB2" w:rsidRPr="00FA6C1B">
        <w:t>broadly relevant and strategically important</w:t>
      </w:r>
      <w:r w:rsidR="00AC02EC" w:rsidRPr="00FA6C1B">
        <w:t>.</w:t>
      </w:r>
      <w:r w:rsidRPr="00FA6C1B">
        <w:t xml:space="preserve"> </w:t>
      </w:r>
      <w:r w:rsidR="00FC7E9E" w:rsidRPr="00FA6C1B">
        <w:t>Data assets with broad relevance can be exploited many time</w:t>
      </w:r>
      <w:r w:rsidR="00586D80" w:rsidRPr="00FA6C1B">
        <w:t>s</w:t>
      </w:r>
      <w:r w:rsidR="00FC7E9E" w:rsidRPr="00FA6C1B">
        <w:t xml:space="preserve"> </w:t>
      </w:r>
      <w:r w:rsidR="00586D80" w:rsidRPr="00FA6C1B">
        <w:t xml:space="preserve">and </w:t>
      </w:r>
      <w:r w:rsidR="00FC7E9E" w:rsidRPr="00FA6C1B">
        <w:t xml:space="preserve">in so </w:t>
      </w:r>
      <w:r w:rsidR="00975361" w:rsidRPr="00FA6C1B">
        <w:t>many ways</w:t>
      </w:r>
      <w:r w:rsidR="00FC7E9E" w:rsidRPr="00FA6C1B">
        <w:t xml:space="preserve">. Data assets with </w:t>
      </w:r>
      <w:r w:rsidR="00586D80" w:rsidRPr="00FA6C1B">
        <w:t xml:space="preserve">strategic </w:t>
      </w:r>
      <w:r w:rsidR="00FC7E9E" w:rsidRPr="00FA6C1B">
        <w:t xml:space="preserve">importance can be exploited in ways that matter a </w:t>
      </w:r>
      <w:r w:rsidR="00586D80" w:rsidRPr="00FA6C1B">
        <w:t xml:space="preserve">great deal </w:t>
      </w:r>
      <w:r w:rsidR="00FC7E9E" w:rsidRPr="00FA6C1B">
        <w:t xml:space="preserve">to the </w:t>
      </w:r>
      <w:r w:rsidR="00A24B1D" w:rsidRPr="00FA6C1B">
        <w:t>company</w:t>
      </w:r>
      <w:r w:rsidR="00FC7E9E" w:rsidRPr="00FA6C1B">
        <w:t xml:space="preserve">. </w:t>
      </w:r>
    </w:p>
    <w:p w14:paraId="0A7ADB7F" w14:textId="663B65AC" w:rsidR="00FA6C1B" w:rsidRPr="00790B5F" w:rsidRDefault="005676AC" w:rsidP="00FA6C1B">
      <w:r w:rsidRPr="00FA6C1B">
        <w:t>A c</w:t>
      </w:r>
      <w:r w:rsidR="00A24B1D" w:rsidRPr="00FA6C1B">
        <w:t>ompan</w:t>
      </w:r>
      <w:r w:rsidRPr="00FA6C1B">
        <w:t>y</w:t>
      </w:r>
      <w:r w:rsidR="00A24B1D" w:rsidRPr="00FA6C1B">
        <w:t xml:space="preserve"> </w:t>
      </w:r>
      <w:r w:rsidR="00CE4DED" w:rsidRPr="00FA6C1B">
        <w:t>become</w:t>
      </w:r>
      <w:r w:rsidRPr="00FA6C1B">
        <w:t>s</w:t>
      </w:r>
      <w:r w:rsidR="00CE4DED" w:rsidRPr="00FA6C1B">
        <w:t xml:space="preserve"> dynamic when</w:t>
      </w:r>
      <w:r w:rsidR="008003FC" w:rsidRPr="00FA6C1B">
        <w:t xml:space="preserve"> </w:t>
      </w:r>
      <w:r w:rsidR="003F4443" w:rsidRPr="00FA6C1B">
        <w:t xml:space="preserve">its </w:t>
      </w:r>
      <w:r w:rsidR="00527756" w:rsidRPr="00FA6C1B">
        <w:t>data</w:t>
      </w:r>
      <w:r w:rsidR="007E367E" w:rsidRPr="00FA6C1B">
        <w:t>-</w:t>
      </w:r>
      <w:r w:rsidR="00527756" w:rsidRPr="00FA6C1B">
        <w:t>savvy people</w:t>
      </w:r>
      <w:r w:rsidR="00677D27" w:rsidRPr="00FA6C1B">
        <w:t xml:space="preserve"> </w:t>
      </w:r>
      <w:r w:rsidR="008003FC" w:rsidRPr="00FA6C1B">
        <w:t xml:space="preserve">continuously find ways </w:t>
      </w:r>
      <w:r w:rsidR="007E367E" w:rsidRPr="00FA6C1B">
        <w:t xml:space="preserve">not only </w:t>
      </w:r>
      <w:r w:rsidR="00A24B1D" w:rsidRPr="00FA6C1B">
        <w:t xml:space="preserve">to </w:t>
      </w:r>
      <w:r w:rsidR="00677D27" w:rsidRPr="00FA6C1B">
        <w:t xml:space="preserve">exploit </w:t>
      </w:r>
      <w:r w:rsidR="000A641D" w:rsidRPr="00FA6C1B">
        <w:t xml:space="preserve">the </w:t>
      </w:r>
      <w:r w:rsidR="00A24B1D" w:rsidRPr="00FA6C1B">
        <w:t xml:space="preserve">company’s </w:t>
      </w:r>
      <w:r w:rsidR="000A641D" w:rsidRPr="00FA6C1B">
        <w:t xml:space="preserve">data assets </w:t>
      </w:r>
      <w:r w:rsidR="007E367E" w:rsidRPr="00FA6C1B">
        <w:t xml:space="preserve">but also to </w:t>
      </w:r>
      <w:r w:rsidR="008003FC" w:rsidRPr="00FA6C1B">
        <w:t xml:space="preserve">improve </w:t>
      </w:r>
      <w:r w:rsidR="000A641D" w:rsidRPr="00FA6C1B">
        <w:t>them</w:t>
      </w:r>
      <w:r w:rsidR="008003FC" w:rsidRPr="00FA6C1B">
        <w:t>.</w:t>
      </w:r>
      <w:r w:rsidR="00FB010C" w:rsidRPr="00FA6C1B">
        <w:t xml:space="preserve"> Liquid data assets are not static </w:t>
      </w:r>
      <w:r w:rsidR="003F4443" w:rsidRPr="00FA6C1B">
        <w:t xml:space="preserve">organizational </w:t>
      </w:r>
      <w:r w:rsidR="00FB010C" w:rsidRPr="00FA6C1B">
        <w:t xml:space="preserve">resources; they need to be </w:t>
      </w:r>
      <w:r w:rsidRPr="00FA6C1B">
        <w:t xml:space="preserve">renewed </w:t>
      </w:r>
      <w:r w:rsidR="007E367E" w:rsidRPr="00FA6C1B">
        <w:t xml:space="preserve">constantly </w:t>
      </w:r>
      <w:r w:rsidRPr="00FA6C1B">
        <w:t xml:space="preserve">to maintain relevance in an ever-changing </w:t>
      </w:r>
      <w:r w:rsidR="007E367E" w:rsidRPr="00FA6C1B">
        <w:t>world</w:t>
      </w:r>
      <w:r w:rsidR="00FB010C" w:rsidRPr="00FA6C1B">
        <w:t xml:space="preserve">. Data </w:t>
      </w:r>
      <w:r w:rsidR="007E367E" w:rsidRPr="00FA6C1B">
        <w:t xml:space="preserve">assets </w:t>
      </w:r>
      <w:r w:rsidR="00FB010C" w:rsidRPr="00FA6C1B">
        <w:t xml:space="preserve">that meet your needs today will not naturally do so in the future. This requires that data-savvy people constantly </w:t>
      </w:r>
      <w:r w:rsidR="00AC1CD5" w:rsidRPr="00FA6C1B">
        <w:t>ask themselves</w:t>
      </w:r>
      <w:r w:rsidR="00FB010C" w:rsidRPr="00FA6C1B">
        <w:t>: How do our data assets need to change?</w:t>
      </w:r>
      <w:r w:rsidR="00F522A2" w:rsidRPr="00FA6C1B">
        <w:t xml:space="preserve"> What attributes are missing? </w:t>
      </w:r>
      <w:r w:rsidR="007C3CEB" w:rsidRPr="00FA6C1B">
        <w:t>What related information should we add to our best data assets?</w:t>
      </w:r>
    </w:p>
    <w:p w14:paraId="7BFBEB32" w14:textId="68A39296" w:rsidR="00FA6C1B" w:rsidRPr="00FA6C1B" w:rsidRDefault="00FA6C1B" w:rsidP="00FA6C1B">
      <w:r w:rsidRPr="00203668">
        <w:t>Speaker 1:</w:t>
      </w:r>
      <w:r>
        <w:tab/>
      </w:r>
      <w:r w:rsidRPr="00203668">
        <w:t xml:space="preserve">Thanks for listening to this reading of MIT CISR research, and thanks to the sponsors and patrons who support our work. Get free access to </w:t>
      </w:r>
      <w:r>
        <w:t xml:space="preserve">more </w:t>
      </w:r>
      <w:r w:rsidRPr="00203668">
        <w:t>research on our website at cisr.mit.edu.</w:t>
      </w:r>
    </w:p>
    <w:sectPr w:rsidR="00FA6C1B" w:rsidRPr="00FA6C1B">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8550" w14:textId="77777777" w:rsidR="00015EBD" w:rsidRDefault="00015EBD" w:rsidP="0015282D">
      <w:r>
        <w:separator/>
      </w:r>
    </w:p>
  </w:endnote>
  <w:endnote w:type="continuationSeparator" w:id="0">
    <w:p w14:paraId="1A45C740" w14:textId="77777777" w:rsidR="00015EBD" w:rsidRDefault="00015EBD" w:rsidP="0015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683173"/>
      <w:docPartObj>
        <w:docPartGallery w:val="Page Numbers (Bottom of Page)"/>
        <w:docPartUnique/>
      </w:docPartObj>
    </w:sdtPr>
    <w:sdtContent>
      <w:p w14:paraId="5926E1A2" w14:textId="11297162" w:rsidR="0030711B" w:rsidRDefault="0030711B" w:rsidP="00B57E7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AB0A0" w14:textId="77777777" w:rsidR="0030711B" w:rsidRDefault="0030711B" w:rsidP="00152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E657" w14:textId="77777777" w:rsidR="00015EBD" w:rsidRDefault="00015EBD" w:rsidP="0015282D">
      <w:r>
        <w:separator/>
      </w:r>
    </w:p>
  </w:footnote>
  <w:footnote w:type="continuationSeparator" w:id="0">
    <w:p w14:paraId="48B6B3E2" w14:textId="77777777" w:rsidR="00015EBD" w:rsidRDefault="00015EBD" w:rsidP="0015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C8"/>
    <w:multiLevelType w:val="hybridMultilevel"/>
    <w:tmpl w:val="355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6D1D"/>
    <w:multiLevelType w:val="hybridMultilevel"/>
    <w:tmpl w:val="94CE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E12C3"/>
    <w:multiLevelType w:val="hybridMultilevel"/>
    <w:tmpl w:val="E2C8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94129"/>
    <w:multiLevelType w:val="hybridMultilevel"/>
    <w:tmpl w:val="FED4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1F79"/>
    <w:multiLevelType w:val="hybridMultilevel"/>
    <w:tmpl w:val="505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25FD3"/>
    <w:multiLevelType w:val="hybridMultilevel"/>
    <w:tmpl w:val="B39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3EF4"/>
    <w:multiLevelType w:val="multilevel"/>
    <w:tmpl w:val="B2DE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20CFE"/>
    <w:multiLevelType w:val="hybridMultilevel"/>
    <w:tmpl w:val="3BBA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D5B4C"/>
    <w:multiLevelType w:val="hybridMultilevel"/>
    <w:tmpl w:val="7EBE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A53E8"/>
    <w:multiLevelType w:val="hybridMultilevel"/>
    <w:tmpl w:val="85F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17CBB"/>
    <w:multiLevelType w:val="hybridMultilevel"/>
    <w:tmpl w:val="ECFA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F2FB3"/>
    <w:multiLevelType w:val="hybridMultilevel"/>
    <w:tmpl w:val="44E42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750D8"/>
    <w:multiLevelType w:val="hybridMultilevel"/>
    <w:tmpl w:val="49CC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74EFE"/>
    <w:multiLevelType w:val="hybridMultilevel"/>
    <w:tmpl w:val="52D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56B32"/>
    <w:multiLevelType w:val="hybridMultilevel"/>
    <w:tmpl w:val="7AB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D75D5"/>
    <w:multiLevelType w:val="hybridMultilevel"/>
    <w:tmpl w:val="A078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61C74"/>
    <w:multiLevelType w:val="hybridMultilevel"/>
    <w:tmpl w:val="186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C3598"/>
    <w:multiLevelType w:val="hybridMultilevel"/>
    <w:tmpl w:val="6C6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A3FD5"/>
    <w:multiLevelType w:val="hybridMultilevel"/>
    <w:tmpl w:val="27D8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163F5"/>
    <w:multiLevelType w:val="hybridMultilevel"/>
    <w:tmpl w:val="19B4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40A22"/>
    <w:multiLevelType w:val="hybridMultilevel"/>
    <w:tmpl w:val="66CC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04A9A"/>
    <w:multiLevelType w:val="hybridMultilevel"/>
    <w:tmpl w:val="3DD0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42F01"/>
    <w:multiLevelType w:val="hybridMultilevel"/>
    <w:tmpl w:val="F252B4D8"/>
    <w:lvl w:ilvl="0" w:tplc="745EB3B2">
      <w:start w:val="1"/>
      <w:numFmt w:val="bullet"/>
      <w:lvlText w:val="•"/>
      <w:lvlJc w:val="left"/>
      <w:pPr>
        <w:tabs>
          <w:tab w:val="num" w:pos="720"/>
        </w:tabs>
        <w:ind w:left="720" w:hanging="360"/>
      </w:pPr>
      <w:rPr>
        <w:rFonts w:ascii="Arial" w:hAnsi="Arial" w:hint="default"/>
      </w:rPr>
    </w:lvl>
    <w:lvl w:ilvl="1" w:tplc="214CA7AA" w:tentative="1">
      <w:start w:val="1"/>
      <w:numFmt w:val="bullet"/>
      <w:lvlText w:val="•"/>
      <w:lvlJc w:val="left"/>
      <w:pPr>
        <w:tabs>
          <w:tab w:val="num" w:pos="1440"/>
        </w:tabs>
        <w:ind w:left="1440" w:hanging="360"/>
      </w:pPr>
      <w:rPr>
        <w:rFonts w:ascii="Arial" w:hAnsi="Arial" w:hint="default"/>
      </w:rPr>
    </w:lvl>
    <w:lvl w:ilvl="2" w:tplc="C2F0F2FA" w:tentative="1">
      <w:start w:val="1"/>
      <w:numFmt w:val="bullet"/>
      <w:lvlText w:val="•"/>
      <w:lvlJc w:val="left"/>
      <w:pPr>
        <w:tabs>
          <w:tab w:val="num" w:pos="2160"/>
        </w:tabs>
        <w:ind w:left="2160" w:hanging="360"/>
      </w:pPr>
      <w:rPr>
        <w:rFonts w:ascii="Arial" w:hAnsi="Arial" w:hint="default"/>
      </w:rPr>
    </w:lvl>
    <w:lvl w:ilvl="3" w:tplc="06345890" w:tentative="1">
      <w:start w:val="1"/>
      <w:numFmt w:val="bullet"/>
      <w:lvlText w:val="•"/>
      <w:lvlJc w:val="left"/>
      <w:pPr>
        <w:tabs>
          <w:tab w:val="num" w:pos="2880"/>
        </w:tabs>
        <w:ind w:left="2880" w:hanging="360"/>
      </w:pPr>
      <w:rPr>
        <w:rFonts w:ascii="Arial" w:hAnsi="Arial" w:hint="default"/>
      </w:rPr>
    </w:lvl>
    <w:lvl w:ilvl="4" w:tplc="F07E98D2" w:tentative="1">
      <w:start w:val="1"/>
      <w:numFmt w:val="bullet"/>
      <w:lvlText w:val="•"/>
      <w:lvlJc w:val="left"/>
      <w:pPr>
        <w:tabs>
          <w:tab w:val="num" w:pos="3600"/>
        </w:tabs>
        <w:ind w:left="3600" w:hanging="360"/>
      </w:pPr>
      <w:rPr>
        <w:rFonts w:ascii="Arial" w:hAnsi="Arial" w:hint="default"/>
      </w:rPr>
    </w:lvl>
    <w:lvl w:ilvl="5" w:tplc="39BC438C" w:tentative="1">
      <w:start w:val="1"/>
      <w:numFmt w:val="bullet"/>
      <w:lvlText w:val="•"/>
      <w:lvlJc w:val="left"/>
      <w:pPr>
        <w:tabs>
          <w:tab w:val="num" w:pos="4320"/>
        </w:tabs>
        <w:ind w:left="4320" w:hanging="360"/>
      </w:pPr>
      <w:rPr>
        <w:rFonts w:ascii="Arial" w:hAnsi="Arial" w:hint="default"/>
      </w:rPr>
    </w:lvl>
    <w:lvl w:ilvl="6" w:tplc="BDC84546" w:tentative="1">
      <w:start w:val="1"/>
      <w:numFmt w:val="bullet"/>
      <w:lvlText w:val="•"/>
      <w:lvlJc w:val="left"/>
      <w:pPr>
        <w:tabs>
          <w:tab w:val="num" w:pos="5040"/>
        </w:tabs>
        <w:ind w:left="5040" w:hanging="360"/>
      </w:pPr>
      <w:rPr>
        <w:rFonts w:ascii="Arial" w:hAnsi="Arial" w:hint="default"/>
      </w:rPr>
    </w:lvl>
    <w:lvl w:ilvl="7" w:tplc="EC3AF6FA" w:tentative="1">
      <w:start w:val="1"/>
      <w:numFmt w:val="bullet"/>
      <w:lvlText w:val="•"/>
      <w:lvlJc w:val="left"/>
      <w:pPr>
        <w:tabs>
          <w:tab w:val="num" w:pos="5760"/>
        </w:tabs>
        <w:ind w:left="5760" w:hanging="360"/>
      </w:pPr>
      <w:rPr>
        <w:rFonts w:ascii="Arial" w:hAnsi="Arial" w:hint="default"/>
      </w:rPr>
    </w:lvl>
    <w:lvl w:ilvl="8" w:tplc="79CE2F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5D29A4"/>
    <w:multiLevelType w:val="hybridMultilevel"/>
    <w:tmpl w:val="42A0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445A6"/>
    <w:multiLevelType w:val="hybridMultilevel"/>
    <w:tmpl w:val="753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2336A"/>
    <w:multiLevelType w:val="hybridMultilevel"/>
    <w:tmpl w:val="3DE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80F5F"/>
    <w:multiLevelType w:val="hybridMultilevel"/>
    <w:tmpl w:val="CF9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04CEC"/>
    <w:multiLevelType w:val="hybridMultilevel"/>
    <w:tmpl w:val="5C7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16871">
    <w:abstractNumId w:val="6"/>
  </w:num>
  <w:num w:numId="2" w16cid:durableId="647824128">
    <w:abstractNumId w:val="11"/>
  </w:num>
  <w:num w:numId="3" w16cid:durableId="746225491">
    <w:abstractNumId w:val="20"/>
  </w:num>
  <w:num w:numId="4" w16cid:durableId="165024423">
    <w:abstractNumId w:val="26"/>
  </w:num>
  <w:num w:numId="5" w16cid:durableId="1084255751">
    <w:abstractNumId w:val="10"/>
  </w:num>
  <w:num w:numId="6" w16cid:durableId="9139439">
    <w:abstractNumId w:val="16"/>
  </w:num>
  <w:num w:numId="7" w16cid:durableId="763264785">
    <w:abstractNumId w:val="1"/>
  </w:num>
  <w:num w:numId="8" w16cid:durableId="1501046677">
    <w:abstractNumId w:val="27"/>
  </w:num>
  <w:num w:numId="9" w16cid:durableId="245382428">
    <w:abstractNumId w:val="3"/>
  </w:num>
  <w:num w:numId="10" w16cid:durableId="307393933">
    <w:abstractNumId w:val="17"/>
  </w:num>
  <w:num w:numId="11" w16cid:durableId="682323286">
    <w:abstractNumId w:val="25"/>
  </w:num>
  <w:num w:numId="12" w16cid:durableId="2062904492">
    <w:abstractNumId w:val="13"/>
  </w:num>
  <w:num w:numId="13" w16cid:durableId="670327484">
    <w:abstractNumId w:val="24"/>
  </w:num>
  <w:num w:numId="14" w16cid:durableId="1169756152">
    <w:abstractNumId w:val="15"/>
  </w:num>
  <w:num w:numId="15" w16cid:durableId="1238441779">
    <w:abstractNumId w:val="21"/>
  </w:num>
  <w:num w:numId="16" w16cid:durableId="1428229321">
    <w:abstractNumId w:val="7"/>
  </w:num>
  <w:num w:numId="17" w16cid:durableId="1158960660">
    <w:abstractNumId w:val="14"/>
  </w:num>
  <w:num w:numId="18" w16cid:durableId="1820804001">
    <w:abstractNumId w:val="5"/>
  </w:num>
  <w:num w:numId="19" w16cid:durableId="1309744073">
    <w:abstractNumId w:val="12"/>
  </w:num>
  <w:num w:numId="20" w16cid:durableId="36395969">
    <w:abstractNumId w:val="4"/>
  </w:num>
  <w:num w:numId="21" w16cid:durableId="1594974507">
    <w:abstractNumId w:val="9"/>
  </w:num>
  <w:num w:numId="22" w16cid:durableId="285278301">
    <w:abstractNumId w:val="2"/>
  </w:num>
  <w:num w:numId="23" w16cid:durableId="1798834130">
    <w:abstractNumId w:val="0"/>
  </w:num>
  <w:num w:numId="24" w16cid:durableId="258493834">
    <w:abstractNumId w:val="22"/>
  </w:num>
  <w:num w:numId="25" w16cid:durableId="1248266150">
    <w:abstractNumId w:val="23"/>
  </w:num>
  <w:num w:numId="26" w16cid:durableId="914314307">
    <w:abstractNumId w:val="8"/>
  </w:num>
  <w:num w:numId="27" w16cid:durableId="2004237599">
    <w:abstractNumId w:val="19"/>
  </w:num>
  <w:num w:numId="28" w16cid:durableId="2687027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30"/>
    <w:rsid w:val="000006C4"/>
    <w:rsid w:val="00001151"/>
    <w:rsid w:val="000011CC"/>
    <w:rsid w:val="0000221A"/>
    <w:rsid w:val="000025AD"/>
    <w:rsid w:val="000026FE"/>
    <w:rsid w:val="00002FC4"/>
    <w:rsid w:val="0000780D"/>
    <w:rsid w:val="000110A3"/>
    <w:rsid w:val="00011813"/>
    <w:rsid w:val="0001183C"/>
    <w:rsid w:val="000131B8"/>
    <w:rsid w:val="00013AB4"/>
    <w:rsid w:val="00014B3B"/>
    <w:rsid w:val="00015EBD"/>
    <w:rsid w:val="000170FA"/>
    <w:rsid w:val="00017F29"/>
    <w:rsid w:val="00020C8C"/>
    <w:rsid w:val="00021697"/>
    <w:rsid w:val="00021CA1"/>
    <w:rsid w:val="00022194"/>
    <w:rsid w:val="0002356E"/>
    <w:rsid w:val="00023735"/>
    <w:rsid w:val="000255D9"/>
    <w:rsid w:val="0002588B"/>
    <w:rsid w:val="0002590C"/>
    <w:rsid w:val="00025F6F"/>
    <w:rsid w:val="00026EE4"/>
    <w:rsid w:val="00030D50"/>
    <w:rsid w:val="000325EC"/>
    <w:rsid w:val="00035C68"/>
    <w:rsid w:val="00037FD0"/>
    <w:rsid w:val="00044BE9"/>
    <w:rsid w:val="00047878"/>
    <w:rsid w:val="0005028E"/>
    <w:rsid w:val="00050373"/>
    <w:rsid w:val="00051D0D"/>
    <w:rsid w:val="00052329"/>
    <w:rsid w:val="00052BC5"/>
    <w:rsid w:val="000535AF"/>
    <w:rsid w:val="000536FD"/>
    <w:rsid w:val="000547BB"/>
    <w:rsid w:val="0005483D"/>
    <w:rsid w:val="00054978"/>
    <w:rsid w:val="00056B5B"/>
    <w:rsid w:val="00061D1D"/>
    <w:rsid w:val="00065D26"/>
    <w:rsid w:val="00067DD4"/>
    <w:rsid w:val="00072A65"/>
    <w:rsid w:val="00073576"/>
    <w:rsid w:val="000757DF"/>
    <w:rsid w:val="00082389"/>
    <w:rsid w:val="00084909"/>
    <w:rsid w:val="00084B20"/>
    <w:rsid w:val="0008747D"/>
    <w:rsid w:val="000876FE"/>
    <w:rsid w:val="00090775"/>
    <w:rsid w:val="00090D8A"/>
    <w:rsid w:val="00090FD7"/>
    <w:rsid w:val="00092772"/>
    <w:rsid w:val="00095615"/>
    <w:rsid w:val="00096427"/>
    <w:rsid w:val="000967E4"/>
    <w:rsid w:val="00096C49"/>
    <w:rsid w:val="000A01D4"/>
    <w:rsid w:val="000A0F71"/>
    <w:rsid w:val="000A13B7"/>
    <w:rsid w:val="000A19AD"/>
    <w:rsid w:val="000A1AA1"/>
    <w:rsid w:val="000A41D4"/>
    <w:rsid w:val="000A4EB0"/>
    <w:rsid w:val="000A641D"/>
    <w:rsid w:val="000A65C5"/>
    <w:rsid w:val="000A7059"/>
    <w:rsid w:val="000A7088"/>
    <w:rsid w:val="000B06CC"/>
    <w:rsid w:val="000B18DF"/>
    <w:rsid w:val="000B1DA3"/>
    <w:rsid w:val="000B2938"/>
    <w:rsid w:val="000B31BF"/>
    <w:rsid w:val="000B4EFE"/>
    <w:rsid w:val="000B641A"/>
    <w:rsid w:val="000B794A"/>
    <w:rsid w:val="000C0351"/>
    <w:rsid w:val="000C14B0"/>
    <w:rsid w:val="000C1767"/>
    <w:rsid w:val="000C1EEA"/>
    <w:rsid w:val="000C341D"/>
    <w:rsid w:val="000C5ABF"/>
    <w:rsid w:val="000C5DAE"/>
    <w:rsid w:val="000C5F3D"/>
    <w:rsid w:val="000C791F"/>
    <w:rsid w:val="000C7D10"/>
    <w:rsid w:val="000D15C8"/>
    <w:rsid w:val="000D2A6B"/>
    <w:rsid w:val="000D5FB0"/>
    <w:rsid w:val="000D656A"/>
    <w:rsid w:val="000D7000"/>
    <w:rsid w:val="000E1E8D"/>
    <w:rsid w:val="000E2FC1"/>
    <w:rsid w:val="000E3AFD"/>
    <w:rsid w:val="000E4467"/>
    <w:rsid w:val="000E4E39"/>
    <w:rsid w:val="000F2BEB"/>
    <w:rsid w:val="000F3026"/>
    <w:rsid w:val="000F535D"/>
    <w:rsid w:val="000F55B3"/>
    <w:rsid w:val="000F6D38"/>
    <w:rsid w:val="000F7159"/>
    <w:rsid w:val="000F755E"/>
    <w:rsid w:val="000F79D4"/>
    <w:rsid w:val="001023CF"/>
    <w:rsid w:val="001024EE"/>
    <w:rsid w:val="0010672C"/>
    <w:rsid w:val="00112E74"/>
    <w:rsid w:val="00112F8A"/>
    <w:rsid w:val="00115C03"/>
    <w:rsid w:val="0011746D"/>
    <w:rsid w:val="00117C7C"/>
    <w:rsid w:val="001210E0"/>
    <w:rsid w:val="0012140F"/>
    <w:rsid w:val="001217C4"/>
    <w:rsid w:val="001218EA"/>
    <w:rsid w:val="00121CE4"/>
    <w:rsid w:val="00122185"/>
    <w:rsid w:val="00122F09"/>
    <w:rsid w:val="00123E10"/>
    <w:rsid w:val="00125606"/>
    <w:rsid w:val="00125800"/>
    <w:rsid w:val="00132175"/>
    <w:rsid w:val="001325FD"/>
    <w:rsid w:val="00134A3F"/>
    <w:rsid w:val="00134E24"/>
    <w:rsid w:val="001352C1"/>
    <w:rsid w:val="0013575D"/>
    <w:rsid w:val="0013708F"/>
    <w:rsid w:val="0013778B"/>
    <w:rsid w:val="00140CAD"/>
    <w:rsid w:val="001411B0"/>
    <w:rsid w:val="0014227C"/>
    <w:rsid w:val="00142CC6"/>
    <w:rsid w:val="00143AA0"/>
    <w:rsid w:val="001449FD"/>
    <w:rsid w:val="0014537E"/>
    <w:rsid w:val="00146A71"/>
    <w:rsid w:val="0015100B"/>
    <w:rsid w:val="0015153C"/>
    <w:rsid w:val="001521B7"/>
    <w:rsid w:val="0015282D"/>
    <w:rsid w:val="001535DE"/>
    <w:rsid w:val="00154C67"/>
    <w:rsid w:val="00154E50"/>
    <w:rsid w:val="0016011D"/>
    <w:rsid w:val="00160B8A"/>
    <w:rsid w:val="00160FF3"/>
    <w:rsid w:val="00161C3A"/>
    <w:rsid w:val="001631AE"/>
    <w:rsid w:val="00164ECD"/>
    <w:rsid w:val="00165866"/>
    <w:rsid w:val="00165A5D"/>
    <w:rsid w:val="00166E8B"/>
    <w:rsid w:val="00167644"/>
    <w:rsid w:val="001711A5"/>
    <w:rsid w:val="00171B71"/>
    <w:rsid w:val="001723F9"/>
    <w:rsid w:val="00173D4D"/>
    <w:rsid w:val="00175599"/>
    <w:rsid w:val="001759F6"/>
    <w:rsid w:val="00176772"/>
    <w:rsid w:val="00177B96"/>
    <w:rsid w:val="00180EB7"/>
    <w:rsid w:val="001812C6"/>
    <w:rsid w:val="00184AFC"/>
    <w:rsid w:val="00184B89"/>
    <w:rsid w:val="0018660D"/>
    <w:rsid w:val="001878BD"/>
    <w:rsid w:val="0019159E"/>
    <w:rsid w:val="001924B2"/>
    <w:rsid w:val="00193D5C"/>
    <w:rsid w:val="0019437C"/>
    <w:rsid w:val="001944C6"/>
    <w:rsid w:val="001952E9"/>
    <w:rsid w:val="00195B9B"/>
    <w:rsid w:val="00195D66"/>
    <w:rsid w:val="0019686C"/>
    <w:rsid w:val="00197F56"/>
    <w:rsid w:val="001A0AD4"/>
    <w:rsid w:val="001A2817"/>
    <w:rsid w:val="001A33D5"/>
    <w:rsid w:val="001A396C"/>
    <w:rsid w:val="001A3986"/>
    <w:rsid w:val="001A6A7E"/>
    <w:rsid w:val="001B3C5B"/>
    <w:rsid w:val="001B4C22"/>
    <w:rsid w:val="001B7759"/>
    <w:rsid w:val="001C097E"/>
    <w:rsid w:val="001C0A14"/>
    <w:rsid w:val="001C40F5"/>
    <w:rsid w:val="001C4DB2"/>
    <w:rsid w:val="001C4EF9"/>
    <w:rsid w:val="001C5992"/>
    <w:rsid w:val="001C64B4"/>
    <w:rsid w:val="001C6CC7"/>
    <w:rsid w:val="001D0C3F"/>
    <w:rsid w:val="001D136B"/>
    <w:rsid w:val="001D1D23"/>
    <w:rsid w:val="001D1DBD"/>
    <w:rsid w:val="001D501F"/>
    <w:rsid w:val="001D694D"/>
    <w:rsid w:val="001E44D7"/>
    <w:rsid w:val="001E6378"/>
    <w:rsid w:val="001E7C22"/>
    <w:rsid w:val="001F0120"/>
    <w:rsid w:val="001F1BF5"/>
    <w:rsid w:val="001F2536"/>
    <w:rsid w:val="001F3905"/>
    <w:rsid w:val="001F3A88"/>
    <w:rsid w:val="001F3EA5"/>
    <w:rsid w:val="001F5B4B"/>
    <w:rsid w:val="002024BB"/>
    <w:rsid w:val="002026A9"/>
    <w:rsid w:val="00202EC7"/>
    <w:rsid w:val="00202EC8"/>
    <w:rsid w:val="00207BC1"/>
    <w:rsid w:val="00211CA0"/>
    <w:rsid w:val="00212244"/>
    <w:rsid w:val="002128CE"/>
    <w:rsid w:val="00214A68"/>
    <w:rsid w:val="0021605F"/>
    <w:rsid w:val="002205F4"/>
    <w:rsid w:val="00222838"/>
    <w:rsid w:val="00222A7A"/>
    <w:rsid w:val="00223279"/>
    <w:rsid w:val="00226393"/>
    <w:rsid w:val="0023018D"/>
    <w:rsid w:val="00230F59"/>
    <w:rsid w:val="00231966"/>
    <w:rsid w:val="00234DDA"/>
    <w:rsid w:val="00242A2F"/>
    <w:rsid w:val="002462A6"/>
    <w:rsid w:val="00247AB2"/>
    <w:rsid w:val="00251CFF"/>
    <w:rsid w:val="002524E4"/>
    <w:rsid w:val="002537C8"/>
    <w:rsid w:val="00253ACC"/>
    <w:rsid w:val="00254FDE"/>
    <w:rsid w:val="00255E42"/>
    <w:rsid w:val="002563A5"/>
    <w:rsid w:val="0026162D"/>
    <w:rsid w:val="00261676"/>
    <w:rsid w:val="00261B68"/>
    <w:rsid w:val="00261CB5"/>
    <w:rsid w:val="002657C9"/>
    <w:rsid w:val="00265EDC"/>
    <w:rsid w:val="00266CDE"/>
    <w:rsid w:val="00267D1D"/>
    <w:rsid w:val="00270F33"/>
    <w:rsid w:val="002729EB"/>
    <w:rsid w:val="002754EF"/>
    <w:rsid w:val="00275C8E"/>
    <w:rsid w:val="002773F6"/>
    <w:rsid w:val="00280275"/>
    <w:rsid w:val="00280B17"/>
    <w:rsid w:val="002811B7"/>
    <w:rsid w:val="0028240D"/>
    <w:rsid w:val="002863A1"/>
    <w:rsid w:val="002870EA"/>
    <w:rsid w:val="00287D69"/>
    <w:rsid w:val="00291486"/>
    <w:rsid w:val="00291845"/>
    <w:rsid w:val="00291E03"/>
    <w:rsid w:val="00293609"/>
    <w:rsid w:val="0029479B"/>
    <w:rsid w:val="00294BA0"/>
    <w:rsid w:val="00294E37"/>
    <w:rsid w:val="00295DE5"/>
    <w:rsid w:val="0029625F"/>
    <w:rsid w:val="0029691C"/>
    <w:rsid w:val="002A0514"/>
    <w:rsid w:val="002A076E"/>
    <w:rsid w:val="002A1F42"/>
    <w:rsid w:val="002A293E"/>
    <w:rsid w:val="002A30E2"/>
    <w:rsid w:val="002A45D3"/>
    <w:rsid w:val="002A578C"/>
    <w:rsid w:val="002A5B48"/>
    <w:rsid w:val="002A7758"/>
    <w:rsid w:val="002A7DBE"/>
    <w:rsid w:val="002A7F3F"/>
    <w:rsid w:val="002B1756"/>
    <w:rsid w:val="002B17A3"/>
    <w:rsid w:val="002B2070"/>
    <w:rsid w:val="002B26D7"/>
    <w:rsid w:val="002B2E81"/>
    <w:rsid w:val="002B3C39"/>
    <w:rsid w:val="002B41F5"/>
    <w:rsid w:val="002B7927"/>
    <w:rsid w:val="002C051A"/>
    <w:rsid w:val="002C106B"/>
    <w:rsid w:val="002C2FE3"/>
    <w:rsid w:val="002C5331"/>
    <w:rsid w:val="002C5F13"/>
    <w:rsid w:val="002C76FD"/>
    <w:rsid w:val="002D62F4"/>
    <w:rsid w:val="002D76A9"/>
    <w:rsid w:val="002E0432"/>
    <w:rsid w:val="002E07A9"/>
    <w:rsid w:val="002E1348"/>
    <w:rsid w:val="002E2D29"/>
    <w:rsid w:val="002E3BA7"/>
    <w:rsid w:val="002E3FC1"/>
    <w:rsid w:val="002E509C"/>
    <w:rsid w:val="002E590E"/>
    <w:rsid w:val="002E6C02"/>
    <w:rsid w:val="002E7180"/>
    <w:rsid w:val="002F5F15"/>
    <w:rsid w:val="002F623A"/>
    <w:rsid w:val="002F6250"/>
    <w:rsid w:val="002F654E"/>
    <w:rsid w:val="002F6AE2"/>
    <w:rsid w:val="002F7490"/>
    <w:rsid w:val="003000A7"/>
    <w:rsid w:val="003022A4"/>
    <w:rsid w:val="003023A8"/>
    <w:rsid w:val="00303631"/>
    <w:rsid w:val="00305114"/>
    <w:rsid w:val="003059DC"/>
    <w:rsid w:val="00305F06"/>
    <w:rsid w:val="003063C4"/>
    <w:rsid w:val="0030711B"/>
    <w:rsid w:val="00310C1C"/>
    <w:rsid w:val="003110C7"/>
    <w:rsid w:val="00311AE5"/>
    <w:rsid w:val="00312B3C"/>
    <w:rsid w:val="00313A33"/>
    <w:rsid w:val="003143F8"/>
    <w:rsid w:val="00314FE0"/>
    <w:rsid w:val="00315E79"/>
    <w:rsid w:val="0031685C"/>
    <w:rsid w:val="00322C17"/>
    <w:rsid w:val="00325DED"/>
    <w:rsid w:val="00326419"/>
    <w:rsid w:val="00326EFD"/>
    <w:rsid w:val="0032738C"/>
    <w:rsid w:val="00327A70"/>
    <w:rsid w:val="00330CBD"/>
    <w:rsid w:val="00331F4B"/>
    <w:rsid w:val="003332A9"/>
    <w:rsid w:val="00333B95"/>
    <w:rsid w:val="00334B3D"/>
    <w:rsid w:val="00336191"/>
    <w:rsid w:val="00337260"/>
    <w:rsid w:val="0034025A"/>
    <w:rsid w:val="00340559"/>
    <w:rsid w:val="00341C42"/>
    <w:rsid w:val="0034377D"/>
    <w:rsid w:val="003437B8"/>
    <w:rsid w:val="003447EE"/>
    <w:rsid w:val="00344B6B"/>
    <w:rsid w:val="00346C33"/>
    <w:rsid w:val="0034768B"/>
    <w:rsid w:val="003501BA"/>
    <w:rsid w:val="00350D3C"/>
    <w:rsid w:val="00353F82"/>
    <w:rsid w:val="003546F1"/>
    <w:rsid w:val="003552CE"/>
    <w:rsid w:val="00356407"/>
    <w:rsid w:val="0035782E"/>
    <w:rsid w:val="00357C3E"/>
    <w:rsid w:val="00361CB8"/>
    <w:rsid w:val="00363EEA"/>
    <w:rsid w:val="00365934"/>
    <w:rsid w:val="00365AEB"/>
    <w:rsid w:val="00365EB8"/>
    <w:rsid w:val="003667D1"/>
    <w:rsid w:val="00366BC6"/>
    <w:rsid w:val="003704F9"/>
    <w:rsid w:val="00371B93"/>
    <w:rsid w:val="0037342C"/>
    <w:rsid w:val="00374D58"/>
    <w:rsid w:val="0037537A"/>
    <w:rsid w:val="003764B5"/>
    <w:rsid w:val="00380783"/>
    <w:rsid w:val="0038226E"/>
    <w:rsid w:val="00383BAA"/>
    <w:rsid w:val="00385A70"/>
    <w:rsid w:val="0038664E"/>
    <w:rsid w:val="00386A42"/>
    <w:rsid w:val="0039236D"/>
    <w:rsid w:val="00394512"/>
    <w:rsid w:val="0039777F"/>
    <w:rsid w:val="003A1C5B"/>
    <w:rsid w:val="003A1FA6"/>
    <w:rsid w:val="003A3A04"/>
    <w:rsid w:val="003A4977"/>
    <w:rsid w:val="003A4F8F"/>
    <w:rsid w:val="003B0436"/>
    <w:rsid w:val="003B043F"/>
    <w:rsid w:val="003B19DE"/>
    <w:rsid w:val="003B2DA2"/>
    <w:rsid w:val="003B37BE"/>
    <w:rsid w:val="003B64DC"/>
    <w:rsid w:val="003B7939"/>
    <w:rsid w:val="003C1A2F"/>
    <w:rsid w:val="003C31B6"/>
    <w:rsid w:val="003C3998"/>
    <w:rsid w:val="003C4DEF"/>
    <w:rsid w:val="003C50AB"/>
    <w:rsid w:val="003C5898"/>
    <w:rsid w:val="003C6409"/>
    <w:rsid w:val="003C6656"/>
    <w:rsid w:val="003C69DE"/>
    <w:rsid w:val="003C7480"/>
    <w:rsid w:val="003D0ECA"/>
    <w:rsid w:val="003D219A"/>
    <w:rsid w:val="003D3093"/>
    <w:rsid w:val="003D5F63"/>
    <w:rsid w:val="003D6D28"/>
    <w:rsid w:val="003D785D"/>
    <w:rsid w:val="003E00B1"/>
    <w:rsid w:val="003E0AC7"/>
    <w:rsid w:val="003E267C"/>
    <w:rsid w:val="003E3571"/>
    <w:rsid w:val="003E36EB"/>
    <w:rsid w:val="003E7472"/>
    <w:rsid w:val="003F00D7"/>
    <w:rsid w:val="003F0554"/>
    <w:rsid w:val="003F290D"/>
    <w:rsid w:val="003F4443"/>
    <w:rsid w:val="003F46DC"/>
    <w:rsid w:val="003F578D"/>
    <w:rsid w:val="0040167A"/>
    <w:rsid w:val="00402C46"/>
    <w:rsid w:val="004047C4"/>
    <w:rsid w:val="0040510D"/>
    <w:rsid w:val="00406BEA"/>
    <w:rsid w:val="00406EBC"/>
    <w:rsid w:val="00406F0B"/>
    <w:rsid w:val="00410E1A"/>
    <w:rsid w:val="00411E0F"/>
    <w:rsid w:val="00412258"/>
    <w:rsid w:val="0041256F"/>
    <w:rsid w:val="00412D5B"/>
    <w:rsid w:val="004139AA"/>
    <w:rsid w:val="0041494D"/>
    <w:rsid w:val="00414BFE"/>
    <w:rsid w:val="00421981"/>
    <w:rsid w:val="004225CD"/>
    <w:rsid w:val="004237C5"/>
    <w:rsid w:val="0042475C"/>
    <w:rsid w:val="00424D7B"/>
    <w:rsid w:val="00425F05"/>
    <w:rsid w:val="00425FCC"/>
    <w:rsid w:val="00426A8C"/>
    <w:rsid w:val="00430DED"/>
    <w:rsid w:val="00431D4B"/>
    <w:rsid w:val="0043299F"/>
    <w:rsid w:val="0043368F"/>
    <w:rsid w:val="004347CD"/>
    <w:rsid w:val="0043645D"/>
    <w:rsid w:val="004435CD"/>
    <w:rsid w:val="00446F06"/>
    <w:rsid w:val="00447BD6"/>
    <w:rsid w:val="00450C83"/>
    <w:rsid w:val="00451984"/>
    <w:rsid w:val="00451D2A"/>
    <w:rsid w:val="00452618"/>
    <w:rsid w:val="004529DF"/>
    <w:rsid w:val="00454C15"/>
    <w:rsid w:val="00455392"/>
    <w:rsid w:val="004553BE"/>
    <w:rsid w:val="00455B16"/>
    <w:rsid w:val="00457B9F"/>
    <w:rsid w:val="00457BCA"/>
    <w:rsid w:val="00457CA8"/>
    <w:rsid w:val="004609DF"/>
    <w:rsid w:val="00463575"/>
    <w:rsid w:val="00464382"/>
    <w:rsid w:val="004655CB"/>
    <w:rsid w:val="00465DCC"/>
    <w:rsid w:val="00467B04"/>
    <w:rsid w:val="00467D20"/>
    <w:rsid w:val="00467F7C"/>
    <w:rsid w:val="004707AF"/>
    <w:rsid w:val="004726CC"/>
    <w:rsid w:val="00473349"/>
    <w:rsid w:val="00475B51"/>
    <w:rsid w:val="00476F61"/>
    <w:rsid w:val="00477ACB"/>
    <w:rsid w:val="00477C55"/>
    <w:rsid w:val="00477D9E"/>
    <w:rsid w:val="004824BF"/>
    <w:rsid w:val="00485C7F"/>
    <w:rsid w:val="00486F3B"/>
    <w:rsid w:val="00487CA0"/>
    <w:rsid w:val="00492C0F"/>
    <w:rsid w:val="004930DD"/>
    <w:rsid w:val="00494151"/>
    <w:rsid w:val="00494FE8"/>
    <w:rsid w:val="00495056"/>
    <w:rsid w:val="00495781"/>
    <w:rsid w:val="00496BF0"/>
    <w:rsid w:val="00497439"/>
    <w:rsid w:val="00497B3B"/>
    <w:rsid w:val="004A12A3"/>
    <w:rsid w:val="004A1C6D"/>
    <w:rsid w:val="004A1DE2"/>
    <w:rsid w:val="004A5501"/>
    <w:rsid w:val="004A6052"/>
    <w:rsid w:val="004A6FBE"/>
    <w:rsid w:val="004B0827"/>
    <w:rsid w:val="004B0A59"/>
    <w:rsid w:val="004B0B17"/>
    <w:rsid w:val="004B11B4"/>
    <w:rsid w:val="004B1338"/>
    <w:rsid w:val="004B4AA4"/>
    <w:rsid w:val="004C0F51"/>
    <w:rsid w:val="004C1DC9"/>
    <w:rsid w:val="004C2457"/>
    <w:rsid w:val="004C357D"/>
    <w:rsid w:val="004C6353"/>
    <w:rsid w:val="004C6D3C"/>
    <w:rsid w:val="004C742A"/>
    <w:rsid w:val="004D0089"/>
    <w:rsid w:val="004D1D06"/>
    <w:rsid w:val="004D28AE"/>
    <w:rsid w:val="004D3894"/>
    <w:rsid w:val="004D4C23"/>
    <w:rsid w:val="004D55C2"/>
    <w:rsid w:val="004D5E69"/>
    <w:rsid w:val="004E20DE"/>
    <w:rsid w:val="004E2136"/>
    <w:rsid w:val="004E754E"/>
    <w:rsid w:val="004F1CE9"/>
    <w:rsid w:val="004F57EA"/>
    <w:rsid w:val="004F7CDC"/>
    <w:rsid w:val="0050012F"/>
    <w:rsid w:val="00500501"/>
    <w:rsid w:val="00500BAC"/>
    <w:rsid w:val="00501F72"/>
    <w:rsid w:val="00501FD1"/>
    <w:rsid w:val="00503C8A"/>
    <w:rsid w:val="00504996"/>
    <w:rsid w:val="0050516E"/>
    <w:rsid w:val="0050680C"/>
    <w:rsid w:val="00506DCC"/>
    <w:rsid w:val="00507891"/>
    <w:rsid w:val="00510D05"/>
    <w:rsid w:val="00512C1D"/>
    <w:rsid w:val="00513140"/>
    <w:rsid w:val="00517A4A"/>
    <w:rsid w:val="00517C5E"/>
    <w:rsid w:val="00523A0D"/>
    <w:rsid w:val="00527756"/>
    <w:rsid w:val="00532D63"/>
    <w:rsid w:val="0053315D"/>
    <w:rsid w:val="00533E9A"/>
    <w:rsid w:val="00534C2E"/>
    <w:rsid w:val="00540CD2"/>
    <w:rsid w:val="00540EAB"/>
    <w:rsid w:val="00541266"/>
    <w:rsid w:val="00542307"/>
    <w:rsid w:val="005437F2"/>
    <w:rsid w:val="00544C75"/>
    <w:rsid w:val="005452B7"/>
    <w:rsid w:val="00546401"/>
    <w:rsid w:val="005468EA"/>
    <w:rsid w:val="0054759F"/>
    <w:rsid w:val="00551DB1"/>
    <w:rsid w:val="005529B5"/>
    <w:rsid w:val="00553B7C"/>
    <w:rsid w:val="00553DCC"/>
    <w:rsid w:val="00556551"/>
    <w:rsid w:val="00560AB3"/>
    <w:rsid w:val="005616A3"/>
    <w:rsid w:val="00561C50"/>
    <w:rsid w:val="00561F12"/>
    <w:rsid w:val="005636BA"/>
    <w:rsid w:val="00563DAB"/>
    <w:rsid w:val="00564239"/>
    <w:rsid w:val="005676AC"/>
    <w:rsid w:val="00571292"/>
    <w:rsid w:val="005712D3"/>
    <w:rsid w:val="005713B4"/>
    <w:rsid w:val="00573A7F"/>
    <w:rsid w:val="00574B53"/>
    <w:rsid w:val="00575E30"/>
    <w:rsid w:val="00580ACF"/>
    <w:rsid w:val="005817CA"/>
    <w:rsid w:val="00582B4F"/>
    <w:rsid w:val="00582E63"/>
    <w:rsid w:val="00582F1A"/>
    <w:rsid w:val="005831D7"/>
    <w:rsid w:val="005836FE"/>
    <w:rsid w:val="0058379A"/>
    <w:rsid w:val="00584146"/>
    <w:rsid w:val="00586D80"/>
    <w:rsid w:val="005876C3"/>
    <w:rsid w:val="00590582"/>
    <w:rsid w:val="005918B2"/>
    <w:rsid w:val="00592CA7"/>
    <w:rsid w:val="0059523D"/>
    <w:rsid w:val="00596C22"/>
    <w:rsid w:val="005A1BF0"/>
    <w:rsid w:val="005A2044"/>
    <w:rsid w:val="005A7393"/>
    <w:rsid w:val="005B0110"/>
    <w:rsid w:val="005B0615"/>
    <w:rsid w:val="005B6BAE"/>
    <w:rsid w:val="005C02C9"/>
    <w:rsid w:val="005C1DF5"/>
    <w:rsid w:val="005C2037"/>
    <w:rsid w:val="005C2326"/>
    <w:rsid w:val="005C26FB"/>
    <w:rsid w:val="005C30C9"/>
    <w:rsid w:val="005C5724"/>
    <w:rsid w:val="005C6105"/>
    <w:rsid w:val="005C75B8"/>
    <w:rsid w:val="005C76C4"/>
    <w:rsid w:val="005D193A"/>
    <w:rsid w:val="005D26E8"/>
    <w:rsid w:val="005D302E"/>
    <w:rsid w:val="005D4CD4"/>
    <w:rsid w:val="005E2B42"/>
    <w:rsid w:val="005E2FE6"/>
    <w:rsid w:val="005E3311"/>
    <w:rsid w:val="005E440E"/>
    <w:rsid w:val="005E5DC9"/>
    <w:rsid w:val="005E6E93"/>
    <w:rsid w:val="005E7EA9"/>
    <w:rsid w:val="005E7FBF"/>
    <w:rsid w:val="005F06A2"/>
    <w:rsid w:val="005F201B"/>
    <w:rsid w:val="005F249C"/>
    <w:rsid w:val="005F4C50"/>
    <w:rsid w:val="005F672A"/>
    <w:rsid w:val="005F7395"/>
    <w:rsid w:val="00601C77"/>
    <w:rsid w:val="0060229F"/>
    <w:rsid w:val="00602DB0"/>
    <w:rsid w:val="0060319C"/>
    <w:rsid w:val="006032B6"/>
    <w:rsid w:val="00604A4F"/>
    <w:rsid w:val="00612EFA"/>
    <w:rsid w:val="00613984"/>
    <w:rsid w:val="006148E3"/>
    <w:rsid w:val="00616495"/>
    <w:rsid w:val="00616FC1"/>
    <w:rsid w:val="00617C37"/>
    <w:rsid w:val="0062105C"/>
    <w:rsid w:val="00621770"/>
    <w:rsid w:val="00621A7C"/>
    <w:rsid w:val="0062300A"/>
    <w:rsid w:val="0062476A"/>
    <w:rsid w:val="00626537"/>
    <w:rsid w:val="00626AAD"/>
    <w:rsid w:val="00626C1F"/>
    <w:rsid w:val="006277FA"/>
    <w:rsid w:val="00634CBA"/>
    <w:rsid w:val="00634D25"/>
    <w:rsid w:val="006357AF"/>
    <w:rsid w:val="00635F05"/>
    <w:rsid w:val="00636B09"/>
    <w:rsid w:val="00642D6E"/>
    <w:rsid w:val="006431EF"/>
    <w:rsid w:val="006437D1"/>
    <w:rsid w:val="00644D60"/>
    <w:rsid w:val="006466BA"/>
    <w:rsid w:val="00647139"/>
    <w:rsid w:val="00651776"/>
    <w:rsid w:val="00651941"/>
    <w:rsid w:val="006530DF"/>
    <w:rsid w:val="006545C0"/>
    <w:rsid w:val="00655811"/>
    <w:rsid w:val="0065795B"/>
    <w:rsid w:val="00660B9C"/>
    <w:rsid w:val="0066131A"/>
    <w:rsid w:val="00661471"/>
    <w:rsid w:val="00662AD6"/>
    <w:rsid w:val="006636ED"/>
    <w:rsid w:val="00667FEC"/>
    <w:rsid w:val="00671524"/>
    <w:rsid w:val="00672712"/>
    <w:rsid w:val="00677D27"/>
    <w:rsid w:val="00685916"/>
    <w:rsid w:val="006872A1"/>
    <w:rsid w:val="006905C4"/>
    <w:rsid w:val="00692B83"/>
    <w:rsid w:val="00693759"/>
    <w:rsid w:val="0069491A"/>
    <w:rsid w:val="00695E9E"/>
    <w:rsid w:val="006965EF"/>
    <w:rsid w:val="006A002E"/>
    <w:rsid w:val="006A10E7"/>
    <w:rsid w:val="006A402E"/>
    <w:rsid w:val="006A40DD"/>
    <w:rsid w:val="006A45E1"/>
    <w:rsid w:val="006A4C75"/>
    <w:rsid w:val="006A5018"/>
    <w:rsid w:val="006A533B"/>
    <w:rsid w:val="006A6876"/>
    <w:rsid w:val="006B0AA4"/>
    <w:rsid w:val="006B10E6"/>
    <w:rsid w:val="006B36F2"/>
    <w:rsid w:val="006B3E3B"/>
    <w:rsid w:val="006B4889"/>
    <w:rsid w:val="006B4B9D"/>
    <w:rsid w:val="006B590A"/>
    <w:rsid w:val="006B5BC5"/>
    <w:rsid w:val="006B6D0B"/>
    <w:rsid w:val="006C0A73"/>
    <w:rsid w:val="006C1B45"/>
    <w:rsid w:val="006C25E8"/>
    <w:rsid w:val="006C4993"/>
    <w:rsid w:val="006C7314"/>
    <w:rsid w:val="006D3F51"/>
    <w:rsid w:val="006D44EF"/>
    <w:rsid w:val="006D472C"/>
    <w:rsid w:val="006D4C2C"/>
    <w:rsid w:val="006D5B10"/>
    <w:rsid w:val="006D5B3D"/>
    <w:rsid w:val="006D61B6"/>
    <w:rsid w:val="006E0437"/>
    <w:rsid w:val="006E53FD"/>
    <w:rsid w:val="006E78C9"/>
    <w:rsid w:val="006F18E6"/>
    <w:rsid w:val="006F2A4F"/>
    <w:rsid w:val="006F3F3D"/>
    <w:rsid w:val="006F5D56"/>
    <w:rsid w:val="00700705"/>
    <w:rsid w:val="00701889"/>
    <w:rsid w:val="0070200B"/>
    <w:rsid w:val="0070369D"/>
    <w:rsid w:val="00703850"/>
    <w:rsid w:val="00704B87"/>
    <w:rsid w:val="00704FF4"/>
    <w:rsid w:val="007053C0"/>
    <w:rsid w:val="00705542"/>
    <w:rsid w:val="00706846"/>
    <w:rsid w:val="0070728D"/>
    <w:rsid w:val="007073A1"/>
    <w:rsid w:val="00707692"/>
    <w:rsid w:val="007108F0"/>
    <w:rsid w:val="00710BA9"/>
    <w:rsid w:val="00710E70"/>
    <w:rsid w:val="007110A8"/>
    <w:rsid w:val="007125BD"/>
    <w:rsid w:val="00712BBB"/>
    <w:rsid w:val="00713354"/>
    <w:rsid w:val="00713B78"/>
    <w:rsid w:val="007140D3"/>
    <w:rsid w:val="0071466E"/>
    <w:rsid w:val="007148C7"/>
    <w:rsid w:val="00715B5C"/>
    <w:rsid w:val="00716CA1"/>
    <w:rsid w:val="00721326"/>
    <w:rsid w:val="00722A28"/>
    <w:rsid w:val="00722FCA"/>
    <w:rsid w:val="007314F1"/>
    <w:rsid w:val="00731FE9"/>
    <w:rsid w:val="0073226E"/>
    <w:rsid w:val="00734ED8"/>
    <w:rsid w:val="007358E9"/>
    <w:rsid w:val="00735B0F"/>
    <w:rsid w:val="00735EED"/>
    <w:rsid w:val="00736518"/>
    <w:rsid w:val="007368D1"/>
    <w:rsid w:val="00736A01"/>
    <w:rsid w:val="00737964"/>
    <w:rsid w:val="00737FFC"/>
    <w:rsid w:val="0074000B"/>
    <w:rsid w:val="00740C41"/>
    <w:rsid w:val="00741FBD"/>
    <w:rsid w:val="00743246"/>
    <w:rsid w:val="00743E32"/>
    <w:rsid w:val="00743F4B"/>
    <w:rsid w:val="007442C3"/>
    <w:rsid w:val="007452FD"/>
    <w:rsid w:val="0075043B"/>
    <w:rsid w:val="00750BE6"/>
    <w:rsid w:val="00751F8E"/>
    <w:rsid w:val="00753085"/>
    <w:rsid w:val="0075431C"/>
    <w:rsid w:val="007544BB"/>
    <w:rsid w:val="0075537C"/>
    <w:rsid w:val="00755D8E"/>
    <w:rsid w:val="0075626F"/>
    <w:rsid w:val="00757A43"/>
    <w:rsid w:val="007600F7"/>
    <w:rsid w:val="00765A5E"/>
    <w:rsid w:val="00765E60"/>
    <w:rsid w:val="007663FF"/>
    <w:rsid w:val="007674AC"/>
    <w:rsid w:val="00770D51"/>
    <w:rsid w:val="00772369"/>
    <w:rsid w:val="007723B6"/>
    <w:rsid w:val="0077376F"/>
    <w:rsid w:val="00774020"/>
    <w:rsid w:val="00774D15"/>
    <w:rsid w:val="00775A25"/>
    <w:rsid w:val="0078029D"/>
    <w:rsid w:val="007832D2"/>
    <w:rsid w:val="00784D75"/>
    <w:rsid w:val="00785425"/>
    <w:rsid w:val="00785A19"/>
    <w:rsid w:val="00786CF4"/>
    <w:rsid w:val="0079285D"/>
    <w:rsid w:val="00792D3E"/>
    <w:rsid w:val="007A0302"/>
    <w:rsid w:val="007A1067"/>
    <w:rsid w:val="007A3F1A"/>
    <w:rsid w:val="007A479E"/>
    <w:rsid w:val="007B15A7"/>
    <w:rsid w:val="007B23E3"/>
    <w:rsid w:val="007B26EE"/>
    <w:rsid w:val="007B3F00"/>
    <w:rsid w:val="007B403C"/>
    <w:rsid w:val="007B623B"/>
    <w:rsid w:val="007B6F9C"/>
    <w:rsid w:val="007C009F"/>
    <w:rsid w:val="007C3CEB"/>
    <w:rsid w:val="007C514C"/>
    <w:rsid w:val="007C7195"/>
    <w:rsid w:val="007C7472"/>
    <w:rsid w:val="007D0087"/>
    <w:rsid w:val="007D3CD6"/>
    <w:rsid w:val="007D400C"/>
    <w:rsid w:val="007D478B"/>
    <w:rsid w:val="007D5353"/>
    <w:rsid w:val="007D5FFE"/>
    <w:rsid w:val="007D60F1"/>
    <w:rsid w:val="007E02DA"/>
    <w:rsid w:val="007E0D11"/>
    <w:rsid w:val="007E2AA3"/>
    <w:rsid w:val="007E367E"/>
    <w:rsid w:val="007E374D"/>
    <w:rsid w:val="007E4029"/>
    <w:rsid w:val="007E6FC6"/>
    <w:rsid w:val="007E7B2D"/>
    <w:rsid w:val="007F22FC"/>
    <w:rsid w:val="007F28A6"/>
    <w:rsid w:val="007F3230"/>
    <w:rsid w:val="007F352A"/>
    <w:rsid w:val="007F36D2"/>
    <w:rsid w:val="007F3B63"/>
    <w:rsid w:val="007F50F2"/>
    <w:rsid w:val="007F6EF8"/>
    <w:rsid w:val="008003FC"/>
    <w:rsid w:val="00803A30"/>
    <w:rsid w:val="00805758"/>
    <w:rsid w:val="00805DE8"/>
    <w:rsid w:val="00806A2E"/>
    <w:rsid w:val="00810286"/>
    <w:rsid w:val="00810F4B"/>
    <w:rsid w:val="00811525"/>
    <w:rsid w:val="00814731"/>
    <w:rsid w:val="00814863"/>
    <w:rsid w:val="0081505D"/>
    <w:rsid w:val="00815A70"/>
    <w:rsid w:val="008173E4"/>
    <w:rsid w:val="00817670"/>
    <w:rsid w:val="00817BCA"/>
    <w:rsid w:val="0082182D"/>
    <w:rsid w:val="00822BFE"/>
    <w:rsid w:val="0082315C"/>
    <w:rsid w:val="0082425D"/>
    <w:rsid w:val="00824451"/>
    <w:rsid w:val="00824B03"/>
    <w:rsid w:val="00830963"/>
    <w:rsid w:val="008316B1"/>
    <w:rsid w:val="0083399F"/>
    <w:rsid w:val="008374BF"/>
    <w:rsid w:val="0083793F"/>
    <w:rsid w:val="008406D8"/>
    <w:rsid w:val="0084174C"/>
    <w:rsid w:val="00841FEB"/>
    <w:rsid w:val="00843077"/>
    <w:rsid w:val="0084778E"/>
    <w:rsid w:val="00847BBA"/>
    <w:rsid w:val="00850605"/>
    <w:rsid w:val="008511EB"/>
    <w:rsid w:val="0085265B"/>
    <w:rsid w:val="008528D9"/>
    <w:rsid w:val="008539FB"/>
    <w:rsid w:val="0085506E"/>
    <w:rsid w:val="00856212"/>
    <w:rsid w:val="00856A40"/>
    <w:rsid w:val="00863F40"/>
    <w:rsid w:val="00864D7D"/>
    <w:rsid w:val="00867AE3"/>
    <w:rsid w:val="00867E82"/>
    <w:rsid w:val="00870129"/>
    <w:rsid w:val="008701FD"/>
    <w:rsid w:val="00870D46"/>
    <w:rsid w:val="00871399"/>
    <w:rsid w:val="00871464"/>
    <w:rsid w:val="0087214B"/>
    <w:rsid w:val="0087799B"/>
    <w:rsid w:val="0088167D"/>
    <w:rsid w:val="00881B30"/>
    <w:rsid w:val="008834AB"/>
    <w:rsid w:val="00883EB2"/>
    <w:rsid w:val="00885394"/>
    <w:rsid w:val="00887337"/>
    <w:rsid w:val="008918C3"/>
    <w:rsid w:val="00892A44"/>
    <w:rsid w:val="008945EE"/>
    <w:rsid w:val="00895613"/>
    <w:rsid w:val="00895B5C"/>
    <w:rsid w:val="00896FE3"/>
    <w:rsid w:val="0089700E"/>
    <w:rsid w:val="00897E02"/>
    <w:rsid w:val="008A1F3B"/>
    <w:rsid w:val="008A21B8"/>
    <w:rsid w:val="008A22EB"/>
    <w:rsid w:val="008A2B2B"/>
    <w:rsid w:val="008A3E36"/>
    <w:rsid w:val="008A54BF"/>
    <w:rsid w:val="008A5912"/>
    <w:rsid w:val="008A5D45"/>
    <w:rsid w:val="008A678E"/>
    <w:rsid w:val="008A6C4B"/>
    <w:rsid w:val="008A7648"/>
    <w:rsid w:val="008A7A9C"/>
    <w:rsid w:val="008B0C87"/>
    <w:rsid w:val="008B252E"/>
    <w:rsid w:val="008B2C0B"/>
    <w:rsid w:val="008B2DBA"/>
    <w:rsid w:val="008B3D66"/>
    <w:rsid w:val="008B52BB"/>
    <w:rsid w:val="008B5896"/>
    <w:rsid w:val="008B5D10"/>
    <w:rsid w:val="008B6CA2"/>
    <w:rsid w:val="008C09BF"/>
    <w:rsid w:val="008C1D0B"/>
    <w:rsid w:val="008C3CF8"/>
    <w:rsid w:val="008C5F2F"/>
    <w:rsid w:val="008D29DD"/>
    <w:rsid w:val="008D48EC"/>
    <w:rsid w:val="008D4AEC"/>
    <w:rsid w:val="008D6CAD"/>
    <w:rsid w:val="008E1571"/>
    <w:rsid w:val="008E4C72"/>
    <w:rsid w:val="008E532D"/>
    <w:rsid w:val="008E5B1F"/>
    <w:rsid w:val="008E620B"/>
    <w:rsid w:val="008E6458"/>
    <w:rsid w:val="008E6601"/>
    <w:rsid w:val="008F4804"/>
    <w:rsid w:val="008F5A20"/>
    <w:rsid w:val="008F5E2D"/>
    <w:rsid w:val="0090475D"/>
    <w:rsid w:val="00904EEC"/>
    <w:rsid w:val="0091008A"/>
    <w:rsid w:val="00910808"/>
    <w:rsid w:val="00910C28"/>
    <w:rsid w:val="00911A7E"/>
    <w:rsid w:val="00912D75"/>
    <w:rsid w:val="00912ED4"/>
    <w:rsid w:val="00913387"/>
    <w:rsid w:val="00913E17"/>
    <w:rsid w:val="00914674"/>
    <w:rsid w:val="00915867"/>
    <w:rsid w:val="00916CCC"/>
    <w:rsid w:val="00916F9A"/>
    <w:rsid w:val="00916FDD"/>
    <w:rsid w:val="0091751C"/>
    <w:rsid w:val="00917AA3"/>
    <w:rsid w:val="00923822"/>
    <w:rsid w:val="00930AB6"/>
    <w:rsid w:val="00931542"/>
    <w:rsid w:val="00931AF6"/>
    <w:rsid w:val="00932620"/>
    <w:rsid w:val="009334DF"/>
    <w:rsid w:val="00933654"/>
    <w:rsid w:val="00933899"/>
    <w:rsid w:val="0093396A"/>
    <w:rsid w:val="0093581A"/>
    <w:rsid w:val="009364D5"/>
    <w:rsid w:val="0093719A"/>
    <w:rsid w:val="009374AF"/>
    <w:rsid w:val="009376F9"/>
    <w:rsid w:val="00940A3C"/>
    <w:rsid w:val="00940DEE"/>
    <w:rsid w:val="00942404"/>
    <w:rsid w:val="00942565"/>
    <w:rsid w:val="00944C4D"/>
    <w:rsid w:val="00953929"/>
    <w:rsid w:val="00955F55"/>
    <w:rsid w:val="009604AD"/>
    <w:rsid w:val="00960783"/>
    <w:rsid w:val="00960A07"/>
    <w:rsid w:val="00960EED"/>
    <w:rsid w:val="009624D5"/>
    <w:rsid w:val="00963FE0"/>
    <w:rsid w:val="00965D79"/>
    <w:rsid w:val="00965E29"/>
    <w:rsid w:val="00966AFC"/>
    <w:rsid w:val="00970BB6"/>
    <w:rsid w:val="0097212D"/>
    <w:rsid w:val="00972FB6"/>
    <w:rsid w:val="009738A2"/>
    <w:rsid w:val="0097484D"/>
    <w:rsid w:val="00975361"/>
    <w:rsid w:val="009757F2"/>
    <w:rsid w:val="00976E20"/>
    <w:rsid w:val="009803AF"/>
    <w:rsid w:val="009824BB"/>
    <w:rsid w:val="00983739"/>
    <w:rsid w:val="00983BC4"/>
    <w:rsid w:val="00984016"/>
    <w:rsid w:val="009863AC"/>
    <w:rsid w:val="009864D9"/>
    <w:rsid w:val="00987D08"/>
    <w:rsid w:val="009908DC"/>
    <w:rsid w:val="009917C0"/>
    <w:rsid w:val="009921EA"/>
    <w:rsid w:val="00992350"/>
    <w:rsid w:val="009954A9"/>
    <w:rsid w:val="00996834"/>
    <w:rsid w:val="00997558"/>
    <w:rsid w:val="009A1F34"/>
    <w:rsid w:val="009A41C6"/>
    <w:rsid w:val="009A42E5"/>
    <w:rsid w:val="009A5F75"/>
    <w:rsid w:val="009A64EB"/>
    <w:rsid w:val="009A670D"/>
    <w:rsid w:val="009A7FA3"/>
    <w:rsid w:val="009B43B4"/>
    <w:rsid w:val="009B4618"/>
    <w:rsid w:val="009B5E32"/>
    <w:rsid w:val="009B645E"/>
    <w:rsid w:val="009B6561"/>
    <w:rsid w:val="009B6838"/>
    <w:rsid w:val="009B6B54"/>
    <w:rsid w:val="009C1ADD"/>
    <w:rsid w:val="009C2776"/>
    <w:rsid w:val="009C4486"/>
    <w:rsid w:val="009C64BE"/>
    <w:rsid w:val="009C64E3"/>
    <w:rsid w:val="009C6A95"/>
    <w:rsid w:val="009D0031"/>
    <w:rsid w:val="009D13B5"/>
    <w:rsid w:val="009D13F5"/>
    <w:rsid w:val="009D1BE1"/>
    <w:rsid w:val="009D2898"/>
    <w:rsid w:val="009D473E"/>
    <w:rsid w:val="009D491B"/>
    <w:rsid w:val="009D63B8"/>
    <w:rsid w:val="009D6813"/>
    <w:rsid w:val="009D6C96"/>
    <w:rsid w:val="009E055F"/>
    <w:rsid w:val="009E3F5E"/>
    <w:rsid w:val="009E4408"/>
    <w:rsid w:val="009E5A4B"/>
    <w:rsid w:val="009E73B4"/>
    <w:rsid w:val="009F01B1"/>
    <w:rsid w:val="009F2632"/>
    <w:rsid w:val="009F2EB1"/>
    <w:rsid w:val="009F30D0"/>
    <w:rsid w:val="009F3262"/>
    <w:rsid w:val="009F3370"/>
    <w:rsid w:val="009F4196"/>
    <w:rsid w:val="009F6DA7"/>
    <w:rsid w:val="009F6E84"/>
    <w:rsid w:val="00A00EBB"/>
    <w:rsid w:val="00A01043"/>
    <w:rsid w:val="00A02235"/>
    <w:rsid w:val="00A0543E"/>
    <w:rsid w:val="00A079B6"/>
    <w:rsid w:val="00A1092C"/>
    <w:rsid w:val="00A10D54"/>
    <w:rsid w:val="00A13E35"/>
    <w:rsid w:val="00A14191"/>
    <w:rsid w:val="00A14779"/>
    <w:rsid w:val="00A16EF9"/>
    <w:rsid w:val="00A176A2"/>
    <w:rsid w:val="00A21F38"/>
    <w:rsid w:val="00A21FAA"/>
    <w:rsid w:val="00A23890"/>
    <w:rsid w:val="00A23AAC"/>
    <w:rsid w:val="00A243E9"/>
    <w:rsid w:val="00A24B1D"/>
    <w:rsid w:val="00A25EAB"/>
    <w:rsid w:val="00A26B51"/>
    <w:rsid w:val="00A2772D"/>
    <w:rsid w:val="00A27A01"/>
    <w:rsid w:val="00A33EEA"/>
    <w:rsid w:val="00A34E09"/>
    <w:rsid w:val="00A35A74"/>
    <w:rsid w:val="00A377F5"/>
    <w:rsid w:val="00A40305"/>
    <w:rsid w:val="00A4038F"/>
    <w:rsid w:val="00A4160B"/>
    <w:rsid w:val="00A4348D"/>
    <w:rsid w:val="00A4500A"/>
    <w:rsid w:val="00A46149"/>
    <w:rsid w:val="00A468AB"/>
    <w:rsid w:val="00A47CA3"/>
    <w:rsid w:val="00A6089A"/>
    <w:rsid w:val="00A6095B"/>
    <w:rsid w:val="00A62698"/>
    <w:rsid w:val="00A62C9C"/>
    <w:rsid w:val="00A66E0A"/>
    <w:rsid w:val="00A728C1"/>
    <w:rsid w:val="00A72D34"/>
    <w:rsid w:val="00A73131"/>
    <w:rsid w:val="00A73FFA"/>
    <w:rsid w:val="00A74CB1"/>
    <w:rsid w:val="00A74CFD"/>
    <w:rsid w:val="00A75AAB"/>
    <w:rsid w:val="00A80A24"/>
    <w:rsid w:val="00A80EAC"/>
    <w:rsid w:val="00A82879"/>
    <w:rsid w:val="00A83248"/>
    <w:rsid w:val="00A833A9"/>
    <w:rsid w:val="00A83C16"/>
    <w:rsid w:val="00A858D3"/>
    <w:rsid w:val="00A86A07"/>
    <w:rsid w:val="00A904AE"/>
    <w:rsid w:val="00A91259"/>
    <w:rsid w:val="00A91655"/>
    <w:rsid w:val="00A91F9C"/>
    <w:rsid w:val="00A92A05"/>
    <w:rsid w:val="00A94006"/>
    <w:rsid w:val="00A941CD"/>
    <w:rsid w:val="00A964B8"/>
    <w:rsid w:val="00A96B22"/>
    <w:rsid w:val="00A975B6"/>
    <w:rsid w:val="00AA005B"/>
    <w:rsid w:val="00AA1B11"/>
    <w:rsid w:val="00AA413B"/>
    <w:rsid w:val="00AA49E7"/>
    <w:rsid w:val="00AA5509"/>
    <w:rsid w:val="00AB0092"/>
    <w:rsid w:val="00AB052A"/>
    <w:rsid w:val="00AB0E5F"/>
    <w:rsid w:val="00AB1E02"/>
    <w:rsid w:val="00AB2B90"/>
    <w:rsid w:val="00AB3651"/>
    <w:rsid w:val="00AB5406"/>
    <w:rsid w:val="00AB5BEB"/>
    <w:rsid w:val="00AB7822"/>
    <w:rsid w:val="00AB78A8"/>
    <w:rsid w:val="00AB7C67"/>
    <w:rsid w:val="00AC02EC"/>
    <w:rsid w:val="00AC1A68"/>
    <w:rsid w:val="00AC1CD5"/>
    <w:rsid w:val="00AC2664"/>
    <w:rsid w:val="00AC384D"/>
    <w:rsid w:val="00AC3AD0"/>
    <w:rsid w:val="00AC60F6"/>
    <w:rsid w:val="00AC723B"/>
    <w:rsid w:val="00AC7E5B"/>
    <w:rsid w:val="00AD06F7"/>
    <w:rsid w:val="00AD1491"/>
    <w:rsid w:val="00AD179E"/>
    <w:rsid w:val="00AD25FC"/>
    <w:rsid w:val="00AD3B2B"/>
    <w:rsid w:val="00AD3CC5"/>
    <w:rsid w:val="00AD7C1F"/>
    <w:rsid w:val="00AE187D"/>
    <w:rsid w:val="00AE18AF"/>
    <w:rsid w:val="00AE3BE2"/>
    <w:rsid w:val="00AE4BFD"/>
    <w:rsid w:val="00AE545E"/>
    <w:rsid w:val="00AE67E0"/>
    <w:rsid w:val="00AE766B"/>
    <w:rsid w:val="00AF4A31"/>
    <w:rsid w:val="00AF4D6C"/>
    <w:rsid w:val="00AF5068"/>
    <w:rsid w:val="00AF5615"/>
    <w:rsid w:val="00AF5BEF"/>
    <w:rsid w:val="00AF75AF"/>
    <w:rsid w:val="00AF7F27"/>
    <w:rsid w:val="00B00E8A"/>
    <w:rsid w:val="00B05D96"/>
    <w:rsid w:val="00B12465"/>
    <w:rsid w:val="00B1281A"/>
    <w:rsid w:val="00B213AD"/>
    <w:rsid w:val="00B22190"/>
    <w:rsid w:val="00B22C93"/>
    <w:rsid w:val="00B237DC"/>
    <w:rsid w:val="00B23AF1"/>
    <w:rsid w:val="00B23FCD"/>
    <w:rsid w:val="00B24938"/>
    <w:rsid w:val="00B27F50"/>
    <w:rsid w:val="00B30240"/>
    <w:rsid w:val="00B303BD"/>
    <w:rsid w:val="00B30797"/>
    <w:rsid w:val="00B30AB6"/>
    <w:rsid w:val="00B32ED5"/>
    <w:rsid w:val="00B32F1B"/>
    <w:rsid w:val="00B35F45"/>
    <w:rsid w:val="00B37BDA"/>
    <w:rsid w:val="00B37DB1"/>
    <w:rsid w:val="00B410E9"/>
    <w:rsid w:val="00B41752"/>
    <w:rsid w:val="00B419F2"/>
    <w:rsid w:val="00B42F07"/>
    <w:rsid w:val="00B430A6"/>
    <w:rsid w:val="00B435A4"/>
    <w:rsid w:val="00B43BAE"/>
    <w:rsid w:val="00B43D28"/>
    <w:rsid w:val="00B44344"/>
    <w:rsid w:val="00B44A5A"/>
    <w:rsid w:val="00B44A6E"/>
    <w:rsid w:val="00B4582A"/>
    <w:rsid w:val="00B45F0F"/>
    <w:rsid w:val="00B52D5E"/>
    <w:rsid w:val="00B54649"/>
    <w:rsid w:val="00B5507E"/>
    <w:rsid w:val="00B57D7C"/>
    <w:rsid w:val="00B57E73"/>
    <w:rsid w:val="00B6048C"/>
    <w:rsid w:val="00B624A6"/>
    <w:rsid w:val="00B631D8"/>
    <w:rsid w:val="00B6395F"/>
    <w:rsid w:val="00B63BA2"/>
    <w:rsid w:val="00B66A6A"/>
    <w:rsid w:val="00B67727"/>
    <w:rsid w:val="00B67777"/>
    <w:rsid w:val="00B726A5"/>
    <w:rsid w:val="00B73991"/>
    <w:rsid w:val="00B745C9"/>
    <w:rsid w:val="00B74ABF"/>
    <w:rsid w:val="00B75A5A"/>
    <w:rsid w:val="00B75F48"/>
    <w:rsid w:val="00B76C1C"/>
    <w:rsid w:val="00B77F0B"/>
    <w:rsid w:val="00B8054B"/>
    <w:rsid w:val="00B829CD"/>
    <w:rsid w:val="00B82F3C"/>
    <w:rsid w:val="00B84270"/>
    <w:rsid w:val="00B86EB4"/>
    <w:rsid w:val="00B87EA9"/>
    <w:rsid w:val="00B91DA2"/>
    <w:rsid w:val="00B9419F"/>
    <w:rsid w:val="00B94522"/>
    <w:rsid w:val="00B95949"/>
    <w:rsid w:val="00B96287"/>
    <w:rsid w:val="00B96514"/>
    <w:rsid w:val="00B978BE"/>
    <w:rsid w:val="00BA06E5"/>
    <w:rsid w:val="00BA0C84"/>
    <w:rsid w:val="00BA169D"/>
    <w:rsid w:val="00BA2A9A"/>
    <w:rsid w:val="00BA3426"/>
    <w:rsid w:val="00BA51A9"/>
    <w:rsid w:val="00BA5457"/>
    <w:rsid w:val="00BA59B8"/>
    <w:rsid w:val="00BA6A00"/>
    <w:rsid w:val="00BA72B3"/>
    <w:rsid w:val="00BA78A9"/>
    <w:rsid w:val="00BB139F"/>
    <w:rsid w:val="00BB16FC"/>
    <w:rsid w:val="00BB206F"/>
    <w:rsid w:val="00BB23B2"/>
    <w:rsid w:val="00BB24E1"/>
    <w:rsid w:val="00BB2C7B"/>
    <w:rsid w:val="00BB32A6"/>
    <w:rsid w:val="00BB5137"/>
    <w:rsid w:val="00BB5862"/>
    <w:rsid w:val="00BB5ED9"/>
    <w:rsid w:val="00BB63C7"/>
    <w:rsid w:val="00BB70FB"/>
    <w:rsid w:val="00BB7570"/>
    <w:rsid w:val="00BB7BDC"/>
    <w:rsid w:val="00BC09D6"/>
    <w:rsid w:val="00BC212E"/>
    <w:rsid w:val="00BC4AC7"/>
    <w:rsid w:val="00BC65B3"/>
    <w:rsid w:val="00BC7152"/>
    <w:rsid w:val="00BD04C4"/>
    <w:rsid w:val="00BD4A4C"/>
    <w:rsid w:val="00BD53BB"/>
    <w:rsid w:val="00BD6431"/>
    <w:rsid w:val="00BD7CFC"/>
    <w:rsid w:val="00BE11AF"/>
    <w:rsid w:val="00BE2346"/>
    <w:rsid w:val="00BE4FEB"/>
    <w:rsid w:val="00BE77CA"/>
    <w:rsid w:val="00BE7E09"/>
    <w:rsid w:val="00BF4C1F"/>
    <w:rsid w:val="00BF5131"/>
    <w:rsid w:val="00BF5A23"/>
    <w:rsid w:val="00C0036C"/>
    <w:rsid w:val="00C0154C"/>
    <w:rsid w:val="00C02521"/>
    <w:rsid w:val="00C036CC"/>
    <w:rsid w:val="00C03B4F"/>
    <w:rsid w:val="00C04610"/>
    <w:rsid w:val="00C04B78"/>
    <w:rsid w:val="00C05412"/>
    <w:rsid w:val="00C056EA"/>
    <w:rsid w:val="00C0641D"/>
    <w:rsid w:val="00C06CCB"/>
    <w:rsid w:val="00C074F9"/>
    <w:rsid w:val="00C07A69"/>
    <w:rsid w:val="00C10E86"/>
    <w:rsid w:val="00C11216"/>
    <w:rsid w:val="00C1163A"/>
    <w:rsid w:val="00C11B84"/>
    <w:rsid w:val="00C12BDD"/>
    <w:rsid w:val="00C143D9"/>
    <w:rsid w:val="00C166F7"/>
    <w:rsid w:val="00C176CB"/>
    <w:rsid w:val="00C178BB"/>
    <w:rsid w:val="00C206F7"/>
    <w:rsid w:val="00C20BB6"/>
    <w:rsid w:val="00C21C6F"/>
    <w:rsid w:val="00C23AE3"/>
    <w:rsid w:val="00C24DA2"/>
    <w:rsid w:val="00C25282"/>
    <w:rsid w:val="00C25A0E"/>
    <w:rsid w:val="00C2706D"/>
    <w:rsid w:val="00C32581"/>
    <w:rsid w:val="00C32645"/>
    <w:rsid w:val="00C32CB9"/>
    <w:rsid w:val="00C34DA3"/>
    <w:rsid w:val="00C35632"/>
    <w:rsid w:val="00C3723E"/>
    <w:rsid w:val="00C37683"/>
    <w:rsid w:val="00C40729"/>
    <w:rsid w:val="00C40CB4"/>
    <w:rsid w:val="00C40CBE"/>
    <w:rsid w:val="00C41EBD"/>
    <w:rsid w:val="00C4671F"/>
    <w:rsid w:val="00C47B80"/>
    <w:rsid w:val="00C51077"/>
    <w:rsid w:val="00C54788"/>
    <w:rsid w:val="00C55319"/>
    <w:rsid w:val="00C559D6"/>
    <w:rsid w:val="00C61209"/>
    <w:rsid w:val="00C62081"/>
    <w:rsid w:val="00C646B5"/>
    <w:rsid w:val="00C677E2"/>
    <w:rsid w:val="00C70294"/>
    <w:rsid w:val="00C713E1"/>
    <w:rsid w:val="00C72A86"/>
    <w:rsid w:val="00C742A9"/>
    <w:rsid w:val="00C74D51"/>
    <w:rsid w:val="00C74F6C"/>
    <w:rsid w:val="00C75F31"/>
    <w:rsid w:val="00C76930"/>
    <w:rsid w:val="00C7743D"/>
    <w:rsid w:val="00C803A3"/>
    <w:rsid w:val="00C81DE5"/>
    <w:rsid w:val="00C822CB"/>
    <w:rsid w:val="00C830F2"/>
    <w:rsid w:val="00C92297"/>
    <w:rsid w:val="00C93D39"/>
    <w:rsid w:val="00C9693A"/>
    <w:rsid w:val="00C975AD"/>
    <w:rsid w:val="00CA13F4"/>
    <w:rsid w:val="00CA4CD5"/>
    <w:rsid w:val="00CA5B8D"/>
    <w:rsid w:val="00CB0ACD"/>
    <w:rsid w:val="00CB45F5"/>
    <w:rsid w:val="00CB6C1E"/>
    <w:rsid w:val="00CB7529"/>
    <w:rsid w:val="00CC2061"/>
    <w:rsid w:val="00CC278E"/>
    <w:rsid w:val="00CC2881"/>
    <w:rsid w:val="00CC4361"/>
    <w:rsid w:val="00CC7381"/>
    <w:rsid w:val="00CC73B8"/>
    <w:rsid w:val="00CD23F0"/>
    <w:rsid w:val="00CD2A8E"/>
    <w:rsid w:val="00CD4CA2"/>
    <w:rsid w:val="00CD7655"/>
    <w:rsid w:val="00CE4DED"/>
    <w:rsid w:val="00CE5C18"/>
    <w:rsid w:val="00CE6123"/>
    <w:rsid w:val="00CF0C6E"/>
    <w:rsid w:val="00CF1DAA"/>
    <w:rsid w:val="00CF29F6"/>
    <w:rsid w:val="00CF70D6"/>
    <w:rsid w:val="00D00D7A"/>
    <w:rsid w:val="00D0180E"/>
    <w:rsid w:val="00D02E5A"/>
    <w:rsid w:val="00D03226"/>
    <w:rsid w:val="00D0379D"/>
    <w:rsid w:val="00D0483D"/>
    <w:rsid w:val="00D12B71"/>
    <w:rsid w:val="00D134DA"/>
    <w:rsid w:val="00D13570"/>
    <w:rsid w:val="00D143DA"/>
    <w:rsid w:val="00D169A0"/>
    <w:rsid w:val="00D17841"/>
    <w:rsid w:val="00D17DD7"/>
    <w:rsid w:val="00D20E40"/>
    <w:rsid w:val="00D2141B"/>
    <w:rsid w:val="00D214AB"/>
    <w:rsid w:val="00D23289"/>
    <w:rsid w:val="00D238EA"/>
    <w:rsid w:val="00D23D53"/>
    <w:rsid w:val="00D245FA"/>
    <w:rsid w:val="00D24F4E"/>
    <w:rsid w:val="00D25975"/>
    <w:rsid w:val="00D25C58"/>
    <w:rsid w:val="00D30192"/>
    <w:rsid w:val="00D30739"/>
    <w:rsid w:val="00D3281A"/>
    <w:rsid w:val="00D33AC5"/>
    <w:rsid w:val="00D33D37"/>
    <w:rsid w:val="00D40DDD"/>
    <w:rsid w:val="00D416FB"/>
    <w:rsid w:val="00D41CFD"/>
    <w:rsid w:val="00D42400"/>
    <w:rsid w:val="00D43263"/>
    <w:rsid w:val="00D44BED"/>
    <w:rsid w:val="00D45502"/>
    <w:rsid w:val="00D507DB"/>
    <w:rsid w:val="00D52A90"/>
    <w:rsid w:val="00D5341D"/>
    <w:rsid w:val="00D54DDA"/>
    <w:rsid w:val="00D54E88"/>
    <w:rsid w:val="00D56AB1"/>
    <w:rsid w:val="00D611E3"/>
    <w:rsid w:val="00D61ED1"/>
    <w:rsid w:val="00D6376C"/>
    <w:rsid w:val="00D64380"/>
    <w:rsid w:val="00D64691"/>
    <w:rsid w:val="00D652AF"/>
    <w:rsid w:val="00D65B26"/>
    <w:rsid w:val="00D662A4"/>
    <w:rsid w:val="00D66E81"/>
    <w:rsid w:val="00D6798B"/>
    <w:rsid w:val="00D711BF"/>
    <w:rsid w:val="00D7160C"/>
    <w:rsid w:val="00D7563A"/>
    <w:rsid w:val="00D761BA"/>
    <w:rsid w:val="00D76581"/>
    <w:rsid w:val="00D76769"/>
    <w:rsid w:val="00D77630"/>
    <w:rsid w:val="00D80898"/>
    <w:rsid w:val="00D80F66"/>
    <w:rsid w:val="00D810CB"/>
    <w:rsid w:val="00D81DC9"/>
    <w:rsid w:val="00D83003"/>
    <w:rsid w:val="00D83053"/>
    <w:rsid w:val="00D83D21"/>
    <w:rsid w:val="00D85A57"/>
    <w:rsid w:val="00D8725A"/>
    <w:rsid w:val="00D8754A"/>
    <w:rsid w:val="00D90588"/>
    <w:rsid w:val="00D90888"/>
    <w:rsid w:val="00D9347B"/>
    <w:rsid w:val="00D93A9E"/>
    <w:rsid w:val="00D95390"/>
    <w:rsid w:val="00D95F52"/>
    <w:rsid w:val="00D969E0"/>
    <w:rsid w:val="00D96BB8"/>
    <w:rsid w:val="00DA00CF"/>
    <w:rsid w:val="00DA0C5D"/>
    <w:rsid w:val="00DA2FBC"/>
    <w:rsid w:val="00DB00A1"/>
    <w:rsid w:val="00DB01F9"/>
    <w:rsid w:val="00DB0D4A"/>
    <w:rsid w:val="00DB2417"/>
    <w:rsid w:val="00DB4308"/>
    <w:rsid w:val="00DB52D1"/>
    <w:rsid w:val="00DB70F6"/>
    <w:rsid w:val="00DB7465"/>
    <w:rsid w:val="00DC0B47"/>
    <w:rsid w:val="00DC2AB5"/>
    <w:rsid w:val="00DC2B86"/>
    <w:rsid w:val="00DC3D74"/>
    <w:rsid w:val="00DC485F"/>
    <w:rsid w:val="00DC4BD6"/>
    <w:rsid w:val="00DC6340"/>
    <w:rsid w:val="00DD06EB"/>
    <w:rsid w:val="00DD097B"/>
    <w:rsid w:val="00DD4B73"/>
    <w:rsid w:val="00DD56CC"/>
    <w:rsid w:val="00DD5DA1"/>
    <w:rsid w:val="00DD6B2E"/>
    <w:rsid w:val="00DD7E8F"/>
    <w:rsid w:val="00DE0D82"/>
    <w:rsid w:val="00DE10FA"/>
    <w:rsid w:val="00DE42AA"/>
    <w:rsid w:val="00DE6798"/>
    <w:rsid w:val="00DF1D6F"/>
    <w:rsid w:val="00DF3B09"/>
    <w:rsid w:val="00DF46E3"/>
    <w:rsid w:val="00DF5CF3"/>
    <w:rsid w:val="00DF6908"/>
    <w:rsid w:val="00DF6EC4"/>
    <w:rsid w:val="00E00485"/>
    <w:rsid w:val="00E008B7"/>
    <w:rsid w:val="00E026EB"/>
    <w:rsid w:val="00E02979"/>
    <w:rsid w:val="00E02B5B"/>
    <w:rsid w:val="00E03552"/>
    <w:rsid w:val="00E03CCF"/>
    <w:rsid w:val="00E07EA8"/>
    <w:rsid w:val="00E101F5"/>
    <w:rsid w:val="00E136D0"/>
    <w:rsid w:val="00E143FC"/>
    <w:rsid w:val="00E14D05"/>
    <w:rsid w:val="00E14E1E"/>
    <w:rsid w:val="00E14F23"/>
    <w:rsid w:val="00E15436"/>
    <w:rsid w:val="00E16A6F"/>
    <w:rsid w:val="00E2537F"/>
    <w:rsid w:val="00E258B3"/>
    <w:rsid w:val="00E3217A"/>
    <w:rsid w:val="00E3381B"/>
    <w:rsid w:val="00E33CF6"/>
    <w:rsid w:val="00E35891"/>
    <w:rsid w:val="00E35DCE"/>
    <w:rsid w:val="00E36EE9"/>
    <w:rsid w:val="00E373C4"/>
    <w:rsid w:val="00E375AC"/>
    <w:rsid w:val="00E37F7A"/>
    <w:rsid w:val="00E40375"/>
    <w:rsid w:val="00E40FAB"/>
    <w:rsid w:val="00E4198B"/>
    <w:rsid w:val="00E505D0"/>
    <w:rsid w:val="00E51B93"/>
    <w:rsid w:val="00E53841"/>
    <w:rsid w:val="00E53F5F"/>
    <w:rsid w:val="00E57DAE"/>
    <w:rsid w:val="00E610ED"/>
    <w:rsid w:val="00E65B94"/>
    <w:rsid w:val="00E65CE8"/>
    <w:rsid w:val="00E665B7"/>
    <w:rsid w:val="00E673E8"/>
    <w:rsid w:val="00E7138C"/>
    <w:rsid w:val="00E722BF"/>
    <w:rsid w:val="00E72AB5"/>
    <w:rsid w:val="00E765D3"/>
    <w:rsid w:val="00E77EE0"/>
    <w:rsid w:val="00E8050A"/>
    <w:rsid w:val="00E807EA"/>
    <w:rsid w:val="00E80ED7"/>
    <w:rsid w:val="00E81C17"/>
    <w:rsid w:val="00E8517C"/>
    <w:rsid w:val="00E921F5"/>
    <w:rsid w:val="00E9234B"/>
    <w:rsid w:val="00E9382B"/>
    <w:rsid w:val="00E94817"/>
    <w:rsid w:val="00E955B9"/>
    <w:rsid w:val="00E95607"/>
    <w:rsid w:val="00E95FC8"/>
    <w:rsid w:val="00E96A3E"/>
    <w:rsid w:val="00EA0122"/>
    <w:rsid w:val="00EA0545"/>
    <w:rsid w:val="00EA0BE8"/>
    <w:rsid w:val="00EA145A"/>
    <w:rsid w:val="00EA161C"/>
    <w:rsid w:val="00EA3254"/>
    <w:rsid w:val="00EA403B"/>
    <w:rsid w:val="00EA7A27"/>
    <w:rsid w:val="00EB130E"/>
    <w:rsid w:val="00EB19FA"/>
    <w:rsid w:val="00EB20B7"/>
    <w:rsid w:val="00EB233A"/>
    <w:rsid w:val="00EB258F"/>
    <w:rsid w:val="00EB3566"/>
    <w:rsid w:val="00EB51E3"/>
    <w:rsid w:val="00EB5758"/>
    <w:rsid w:val="00EC05DC"/>
    <w:rsid w:val="00EC10F7"/>
    <w:rsid w:val="00EC3918"/>
    <w:rsid w:val="00EC4B55"/>
    <w:rsid w:val="00EC6A66"/>
    <w:rsid w:val="00EC763F"/>
    <w:rsid w:val="00ED101A"/>
    <w:rsid w:val="00ED15DF"/>
    <w:rsid w:val="00ED21E5"/>
    <w:rsid w:val="00ED2EFA"/>
    <w:rsid w:val="00ED3013"/>
    <w:rsid w:val="00ED56E9"/>
    <w:rsid w:val="00EE0315"/>
    <w:rsid w:val="00EE07A9"/>
    <w:rsid w:val="00EE123E"/>
    <w:rsid w:val="00EE2380"/>
    <w:rsid w:val="00EE4EFC"/>
    <w:rsid w:val="00EE5306"/>
    <w:rsid w:val="00EE64AB"/>
    <w:rsid w:val="00EE7049"/>
    <w:rsid w:val="00EF031A"/>
    <w:rsid w:val="00EF1DE3"/>
    <w:rsid w:val="00EF4075"/>
    <w:rsid w:val="00EF5FB2"/>
    <w:rsid w:val="00F01738"/>
    <w:rsid w:val="00F01C53"/>
    <w:rsid w:val="00F021FD"/>
    <w:rsid w:val="00F03713"/>
    <w:rsid w:val="00F043D1"/>
    <w:rsid w:val="00F0478D"/>
    <w:rsid w:val="00F05509"/>
    <w:rsid w:val="00F069AE"/>
    <w:rsid w:val="00F10ADF"/>
    <w:rsid w:val="00F11DC3"/>
    <w:rsid w:val="00F129CB"/>
    <w:rsid w:val="00F12F3A"/>
    <w:rsid w:val="00F136F0"/>
    <w:rsid w:val="00F156F4"/>
    <w:rsid w:val="00F15C5D"/>
    <w:rsid w:val="00F17E0E"/>
    <w:rsid w:val="00F2201E"/>
    <w:rsid w:val="00F22698"/>
    <w:rsid w:val="00F2311A"/>
    <w:rsid w:val="00F236B3"/>
    <w:rsid w:val="00F24758"/>
    <w:rsid w:val="00F2477A"/>
    <w:rsid w:val="00F26596"/>
    <w:rsid w:val="00F265C5"/>
    <w:rsid w:val="00F314E0"/>
    <w:rsid w:val="00F318FD"/>
    <w:rsid w:val="00F320E7"/>
    <w:rsid w:val="00F327D5"/>
    <w:rsid w:val="00F32CA3"/>
    <w:rsid w:val="00F33EF7"/>
    <w:rsid w:val="00F35DA4"/>
    <w:rsid w:val="00F36569"/>
    <w:rsid w:val="00F375A6"/>
    <w:rsid w:val="00F4038D"/>
    <w:rsid w:val="00F417F8"/>
    <w:rsid w:val="00F44504"/>
    <w:rsid w:val="00F44775"/>
    <w:rsid w:val="00F44BF0"/>
    <w:rsid w:val="00F44F7B"/>
    <w:rsid w:val="00F46AB9"/>
    <w:rsid w:val="00F51710"/>
    <w:rsid w:val="00F51C20"/>
    <w:rsid w:val="00F51C52"/>
    <w:rsid w:val="00F522A2"/>
    <w:rsid w:val="00F52F67"/>
    <w:rsid w:val="00F53282"/>
    <w:rsid w:val="00F53846"/>
    <w:rsid w:val="00F53F9E"/>
    <w:rsid w:val="00F5466D"/>
    <w:rsid w:val="00F5519D"/>
    <w:rsid w:val="00F55D26"/>
    <w:rsid w:val="00F60655"/>
    <w:rsid w:val="00F611A2"/>
    <w:rsid w:val="00F6181A"/>
    <w:rsid w:val="00F65F1D"/>
    <w:rsid w:val="00F66392"/>
    <w:rsid w:val="00F70D6C"/>
    <w:rsid w:val="00F71ACD"/>
    <w:rsid w:val="00F7200C"/>
    <w:rsid w:val="00F745A4"/>
    <w:rsid w:val="00F7592D"/>
    <w:rsid w:val="00F76657"/>
    <w:rsid w:val="00F80039"/>
    <w:rsid w:val="00F803F4"/>
    <w:rsid w:val="00F8141A"/>
    <w:rsid w:val="00F82810"/>
    <w:rsid w:val="00F83E10"/>
    <w:rsid w:val="00F85F53"/>
    <w:rsid w:val="00F86CB9"/>
    <w:rsid w:val="00F87B23"/>
    <w:rsid w:val="00F90968"/>
    <w:rsid w:val="00F92446"/>
    <w:rsid w:val="00F93D6B"/>
    <w:rsid w:val="00F9632A"/>
    <w:rsid w:val="00F96E3F"/>
    <w:rsid w:val="00F977C3"/>
    <w:rsid w:val="00F97E18"/>
    <w:rsid w:val="00FA05C9"/>
    <w:rsid w:val="00FA156C"/>
    <w:rsid w:val="00FA25CE"/>
    <w:rsid w:val="00FA27DE"/>
    <w:rsid w:val="00FA5E6D"/>
    <w:rsid w:val="00FA6C1B"/>
    <w:rsid w:val="00FA7274"/>
    <w:rsid w:val="00FB010C"/>
    <w:rsid w:val="00FB438A"/>
    <w:rsid w:val="00FC0BD3"/>
    <w:rsid w:val="00FC10C6"/>
    <w:rsid w:val="00FC3E65"/>
    <w:rsid w:val="00FC5FEB"/>
    <w:rsid w:val="00FC6308"/>
    <w:rsid w:val="00FC7E1F"/>
    <w:rsid w:val="00FC7E9E"/>
    <w:rsid w:val="00FD3BED"/>
    <w:rsid w:val="00FD4368"/>
    <w:rsid w:val="00FD5757"/>
    <w:rsid w:val="00FD590C"/>
    <w:rsid w:val="00FD66CC"/>
    <w:rsid w:val="00FD7963"/>
    <w:rsid w:val="00FE047F"/>
    <w:rsid w:val="00FE0ED6"/>
    <w:rsid w:val="00FE12C4"/>
    <w:rsid w:val="00FE3892"/>
    <w:rsid w:val="00FE449A"/>
    <w:rsid w:val="00FE52F9"/>
    <w:rsid w:val="00FF3C8E"/>
    <w:rsid w:val="00FF63F2"/>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C844"/>
  <w15:chartTrackingRefBased/>
  <w15:docId w15:val="{C23B971B-A69C-5A4C-BEDB-36D2B5C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2D"/>
    <w:pPr>
      <w:spacing w:after="160" w:line="276" w:lineRule="auto"/>
    </w:pPr>
    <w:rPr>
      <w:sz w:val="22"/>
    </w:rPr>
  </w:style>
  <w:style w:type="paragraph" w:styleId="Heading1">
    <w:name w:val="heading 1"/>
    <w:basedOn w:val="Normal"/>
    <w:next w:val="Normal"/>
    <w:link w:val="Heading1Char"/>
    <w:uiPriority w:val="9"/>
    <w:qFormat/>
    <w:rsid w:val="00022194"/>
    <w:pPr>
      <w:keepNext/>
      <w:keepLines/>
      <w:outlineLvl w:val="0"/>
    </w:pPr>
    <w:rPr>
      <w:rFonts w:eastAsia="Arial" w:cs="Arial"/>
      <w:b/>
      <w:color w:val="70AD47" w:themeColor="accent6"/>
      <w:sz w:val="28"/>
      <w:szCs w:val="40"/>
      <w:lang w:val="en"/>
    </w:rPr>
  </w:style>
  <w:style w:type="paragraph" w:styleId="Heading2">
    <w:name w:val="heading 2"/>
    <w:basedOn w:val="Normal"/>
    <w:next w:val="Normal"/>
    <w:link w:val="Heading2Char"/>
    <w:uiPriority w:val="9"/>
    <w:unhideWhenUsed/>
    <w:qFormat/>
    <w:rsid w:val="00C20B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194"/>
    <w:rPr>
      <w:rFonts w:ascii="Times New Roman" w:eastAsia="Arial" w:hAnsi="Times New Roman" w:cs="Arial"/>
      <w:b/>
      <w:color w:val="70AD47" w:themeColor="accent6"/>
      <w:sz w:val="28"/>
      <w:szCs w:val="40"/>
      <w:lang w:val="en"/>
    </w:rPr>
  </w:style>
  <w:style w:type="paragraph" w:styleId="Revision">
    <w:name w:val="Revision"/>
    <w:hidden/>
    <w:uiPriority w:val="99"/>
    <w:semiHidden/>
    <w:rsid w:val="0040510D"/>
  </w:style>
  <w:style w:type="character" w:styleId="CommentReference">
    <w:name w:val="annotation reference"/>
    <w:basedOn w:val="DefaultParagraphFont"/>
    <w:uiPriority w:val="99"/>
    <w:semiHidden/>
    <w:unhideWhenUsed/>
    <w:rsid w:val="009C64E3"/>
    <w:rPr>
      <w:sz w:val="16"/>
      <w:szCs w:val="16"/>
    </w:rPr>
  </w:style>
  <w:style w:type="paragraph" w:styleId="CommentText">
    <w:name w:val="annotation text"/>
    <w:basedOn w:val="Normal"/>
    <w:link w:val="CommentTextChar"/>
    <w:uiPriority w:val="99"/>
    <w:unhideWhenUsed/>
    <w:rsid w:val="009C64E3"/>
    <w:rPr>
      <w:sz w:val="20"/>
      <w:szCs w:val="20"/>
    </w:rPr>
  </w:style>
  <w:style w:type="character" w:customStyle="1" w:styleId="CommentTextChar">
    <w:name w:val="Comment Text Char"/>
    <w:basedOn w:val="DefaultParagraphFont"/>
    <w:link w:val="CommentText"/>
    <w:uiPriority w:val="99"/>
    <w:rsid w:val="009C64E3"/>
    <w:rPr>
      <w:sz w:val="20"/>
      <w:szCs w:val="20"/>
    </w:rPr>
  </w:style>
  <w:style w:type="paragraph" w:styleId="CommentSubject">
    <w:name w:val="annotation subject"/>
    <w:basedOn w:val="CommentText"/>
    <w:next w:val="CommentText"/>
    <w:link w:val="CommentSubjectChar"/>
    <w:uiPriority w:val="99"/>
    <w:semiHidden/>
    <w:unhideWhenUsed/>
    <w:rsid w:val="009C64E3"/>
    <w:rPr>
      <w:b/>
      <w:bCs/>
    </w:rPr>
  </w:style>
  <w:style w:type="character" w:customStyle="1" w:styleId="CommentSubjectChar">
    <w:name w:val="Comment Subject Char"/>
    <w:basedOn w:val="CommentTextChar"/>
    <w:link w:val="CommentSubject"/>
    <w:uiPriority w:val="99"/>
    <w:semiHidden/>
    <w:rsid w:val="009C64E3"/>
    <w:rPr>
      <w:b/>
      <w:bCs/>
      <w:sz w:val="20"/>
      <w:szCs w:val="20"/>
    </w:rPr>
  </w:style>
  <w:style w:type="character" w:styleId="Strong">
    <w:name w:val="Strong"/>
    <w:basedOn w:val="DefaultParagraphFont"/>
    <w:uiPriority w:val="22"/>
    <w:qFormat/>
    <w:rsid w:val="00261CB5"/>
    <w:rPr>
      <w:b/>
      <w:bCs/>
    </w:rPr>
  </w:style>
  <w:style w:type="paragraph" w:styleId="ListParagraph">
    <w:name w:val="List Paragraph"/>
    <w:basedOn w:val="Normal"/>
    <w:uiPriority w:val="34"/>
    <w:qFormat/>
    <w:rsid w:val="00DD56CC"/>
    <w:pPr>
      <w:ind w:left="720"/>
      <w:contextualSpacing/>
    </w:pPr>
  </w:style>
  <w:style w:type="paragraph" w:styleId="Title">
    <w:name w:val="Title"/>
    <w:basedOn w:val="Normal"/>
    <w:next w:val="Normal"/>
    <w:link w:val="TitleChar"/>
    <w:uiPriority w:val="10"/>
    <w:qFormat/>
    <w:rsid w:val="001F3EA5"/>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F3EA5"/>
    <w:rPr>
      <w:rFonts w:ascii="Times New Roman" w:eastAsiaTheme="majorEastAsia" w:hAnsi="Times New Roman" w:cstheme="majorBidi"/>
      <w:b/>
      <w:spacing w:val="-10"/>
      <w:kern w:val="28"/>
      <w:sz w:val="28"/>
      <w:szCs w:val="56"/>
    </w:rPr>
  </w:style>
  <w:style w:type="paragraph" w:styleId="Footer">
    <w:name w:val="footer"/>
    <w:basedOn w:val="Normal"/>
    <w:link w:val="FooterChar"/>
    <w:uiPriority w:val="99"/>
    <w:unhideWhenUsed/>
    <w:rsid w:val="0030711B"/>
    <w:pPr>
      <w:tabs>
        <w:tab w:val="center" w:pos="4680"/>
        <w:tab w:val="right" w:pos="9360"/>
      </w:tabs>
    </w:pPr>
  </w:style>
  <w:style w:type="character" w:customStyle="1" w:styleId="FooterChar">
    <w:name w:val="Footer Char"/>
    <w:basedOn w:val="DefaultParagraphFont"/>
    <w:link w:val="Footer"/>
    <w:uiPriority w:val="99"/>
    <w:rsid w:val="0030711B"/>
    <w:rPr>
      <w:rFonts w:ascii="Times New Roman" w:hAnsi="Times New Roman"/>
      <w:sz w:val="22"/>
    </w:rPr>
  </w:style>
  <w:style w:type="character" w:styleId="PageNumber">
    <w:name w:val="page number"/>
    <w:basedOn w:val="DefaultParagraphFont"/>
    <w:uiPriority w:val="99"/>
    <w:semiHidden/>
    <w:unhideWhenUsed/>
    <w:rsid w:val="0030711B"/>
  </w:style>
  <w:style w:type="character" w:customStyle="1" w:styleId="Heading2Char">
    <w:name w:val="Heading 2 Char"/>
    <w:basedOn w:val="DefaultParagraphFont"/>
    <w:link w:val="Heading2"/>
    <w:uiPriority w:val="9"/>
    <w:rsid w:val="00C20BB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C25E8"/>
    <w:rPr>
      <w:sz w:val="20"/>
      <w:szCs w:val="20"/>
    </w:rPr>
  </w:style>
  <w:style w:type="character" w:customStyle="1" w:styleId="FootnoteTextChar">
    <w:name w:val="Footnote Text Char"/>
    <w:basedOn w:val="DefaultParagraphFont"/>
    <w:link w:val="FootnoteText"/>
    <w:uiPriority w:val="99"/>
    <w:semiHidden/>
    <w:rsid w:val="006C25E8"/>
    <w:rPr>
      <w:rFonts w:ascii="Times New Roman" w:hAnsi="Times New Roman"/>
      <w:sz w:val="20"/>
      <w:szCs w:val="20"/>
    </w:rPr>
  </w:style>
  <w:style w:type="character" w:styleId="FootnoteReference">
    <w:name w:val="footnote reference"/>
    <w:basedOn w:val="DefaultParagraphFont"/>
    <w:uiPriority w:val="99"/>
    <w:semiHidden/>
    <w:unhideWhenUsed/>
    <w:rsid w:val="006C25E8"/>
    <w:rPr>
      <w:vertAlign w:val="superscript"/>
    </w:rPr>
  </w:style>
  <w:style w:type="table" w:styleId="TableGrid">
    <w:name w:val="Table Grid"/>
    <w:basedOn w:val="TableNormal"/>
    <w:uiPriority w:val="39"/>
    <w:rsid w:val="00D2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A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2E"/>
    <w:rPr>
      <w:rFonts w:ascii="Segoe UI" w:hAnsi="Segoe UI" w:cs="Segoe UI"/>
      <w:sz w:val="18"/>
      <w:szCs w:val="18"/>
    </w:rPr>
  </w:style>
  <w:style w:type="paragraph" w:styleId="Header">
    <w:name w:val="header"/>
    <w:basedOn w:val="Normal"/>
    <w:link w:val="HeaderChar"/>
    <w:uiPriority w:val="99"/>
    <w:unhideWhenUsed/>
    <w:rsid w:val="0015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2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5251">
      <w:bodyDiv w:val="1"/>
      <w:marLeft w:val="0"/>
      <w:marRight w:val="0"/>
      <w:marTop w:val="0"/>
      <w:marBottom w:val="0"/>
      <w:divBdr>
        <w:top w:val="none" w:sz="0" w:space="0" w:color="auto"/>
        <w:left w:val="none" w:sz="0" w:space="0" w:color="auto"/>
        <w:bottom w:val="none" w:sz="0" w:space="0" w:color="auto"/>
        <w:right w:val="none" w:sz="0" w:space="0" w:color="auto"/>
      </w:divBdr>
    </w:div>
    <w:div w:id="308242937">
      <w:bodyDiv w:val="1"/>
      <w:marLeft w:val="0"/>
      <w:marRight w:val="0"/>
      <w:marTop w:val="0"/>
      <w:marBottom w:val="0"/>
      <w:divBdr>
        <w:top w:val="none" w:sz="0" w:space="0" w:color="auto"/>
        <w:left w:val="none" w:sz="0" w:space="0" w:color="auto"/>
        <w:bottom w:val="none" w:sz="0" w:space="0" w:color="auto"/>
        <w:right w:val="none" w:sz="0" w:space="0" w:color="auto"/>
      </w:divBdr>
      <w:divsChild>
        <w:div w:id="1238982957">
          <w:marLeft w:val="360"/>
          <w:marRight w:val="0"/>
          <w:marTop w:val="200"/>
          <w:marBottom w:val="0"/>
          <w:divBdr>
            <w:top w:val="none" w:sz="0" w:space="0" w:color="auto"/>
            <w:left w:val="none" w:sz="0" w:space="0" w:color="auto"/>
            <w:bottom w:val="none" w:sz="0" w:space="0" w:color="auto"/>
            <w:right w:val="none" w:sz="0" w:space="0" w:color="auto"/>
          </w:divBdr>
        </w:div>
        <w:div w:id="15650672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61346F-AFA3-B848-85BD-24C6E588FB3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8499-F8BB-402F-B4EE-212BAFBC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1813</Words>
  <Characters>10879</Characters>
  <Application>Microsoft Office Word</Application>
  <DocSecurity>0</DocSecurity>
  <Lines>271</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Duane</dc:creator>
  <cp:keywords/>
  <dc:description/>
  <cp:lastModifiedBy>Cheryl A Miller</cp:lastModifiedBy>
  <cp:revision>3</cp:revision>
  <cp:lastPrinted>2022-10-31T18:47:00Z</cp:lastPrinted>
  <dcterms:created xsi:type="dcterms:W3CDTF">2022-11-10T20:37:00Z</dcterms:created>
  <dcterms:modified xsi:type="dcterms:W3CDTF">2022-11-10T20:40:00Z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documentId_4285</vt:lpwstr>
  </property>
  <property fmtid="{D5CDD505-2E9C-101B-9397-08002B2CF9AE}" pid="3" name="grammarly_documentContext">
    <vt:lpwstr>{"goals":[],"domain":"general","emotions":[],"dialect":"american"}</vt:lpwstr>
  </property>
</Properties>
</file>